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51371C" w14:paraId="6420D5CF" w14:textId="77777777" w:rsidTr="00174E78">
        <w:trPr>
          <w:cantSplit/>
        </w:trPr>
        <w:tc>
          <w:tcPr>
            <w:tcW w:w="10423" w:type="dxa"/>
            <w:gridSpan w:val="2"/>
            <w:shd w:val="clear" w:color="auto" w:fill="auto"/>
          </w:tcPr>
          <w:p w14:paraId="3FDEDF14" w14:textId="43B830D2" w:rsidR="004F0988" w:rsidRPr="0051371C" w:rsidRDefault="004F0988" w:rsidP="0051371C">
            <w:pPr>
              <w:pStyle w:val="ZA"/>
              <w:framePr w:w="0" w:hRule="auto" w:wrap="auto" w:vAnchor="margin" w:hAnchor="text" w:yAlign="inline"/>
            </w:pPr>
            <w:bookmarkStart w:id="0" w:name="page1"/>
            <w:r w:rsidRPr="0051371C">
              <w:rPr>
                <w:sz w:val="64"/>
              </w:rPr>
              <w:t xml:space="preserve">3GPP </w:t>
            </w:r>
            <w:bookmarkStart w:id="1" w:name="specType1"/>
            <w:r w:rsidR="0063543D" w:rsidRPr="0051371C">
              <w:rPr>
                <w:sz w:val="64"/>
              </w:rPr>
              <w:t>TR</w:t>
            </w:r>
            <w:bookmarkEnd w:id="1"/>
            <w:r w:rsidRPr="0051371C">
              <w:rPr>
                <w:sz w:val="64"/>
              </w:rPr>
              <w:t xml:space="preserve"> </w:t>
            </w:r>
            <w:bookmarkStart w:id="2" w:name="specNumber"/>
            <w:r w:rsidR="00601B71">
              <w:rPr>
                <w:sz w:val="64"/>
              </w:rPr>
              <w:t>24</w:t>
            </w:r>
            <w:r w:rsidRPr="0051371C">
              <w:rPr>
                <w:sz w:val="64"/>
              </w:rPr>
              <w:t>.</w:t>
            </w:r>
            <w:bookmarkEnd w:id="2"/>
            <w:r w:rsidR="00601B71">
              <w:rPr>
                <w:sz w:val="64"/>
              </w:rPr>
              <w:t>812</w:t>
            </w:r>
            <w:r w:rsidRPr="0051371C">
              <w:rPr>
                <w:sz w:val="64"/>
              </w:rPr>
              <w:t xml:space="preserve"> </w:t>
            </w:r>
            <w:r w:rsidRPr="0051371C">
              <w:t>V</w:t>
            </w:r>
            <w:bookmarkStart w:id="3" w:name="specVersion"/>
            <w:r w:rsidR="0051371C">
              <w:t>0.</w:t>
            </w:r>
            <w:r w:rsidR="00DF1EBE">
              <w:t>0</w:t>
            </w:r>
            <w:r w:rsidRPr="0051371C">
              <w:t>.</w:t>
            </w:r>
            <w:bookmarkEnd w:id="3"/>
            <w:r w:rsidR="0051371C">
              <w:t>0</w:t>
            </w:r>
            <w:r w:rsidRPr="0051371C">
              <w:t xml:space="preserve"> </w:t>
            </w:r>
            <w:r w:rsidRPr="0051371C">
              <w:rPr>
                <w:sz w:val="32"/>
              </w:rPr>
              <w:t>(</w:t>
            </w:r>
            <w:bookmarkStart w:id="4" w:name="issueDate"/>
            <w:r w:rsidR="0051371C">
              <w:rPr>
                <w:sz w:val="32"/>
              </w:rPr>
              <w:t>2024</w:t>
            </w:r>
            <w:r w:rsidRPr="0051371C">
              <w:rPr>
                <w:sz w:val="32"/>
              </w:rPr>
              <w:t>-</w:t>
            </w:r>
            <w:bookmarkEnd w:id="4"/>
            <w:r w:rsidR="0051371C">
              <w:rPr>
                <w:sz w:val="32"/>
              </w:rPr>
              <w:t>10</w:t>
            </w:r>
            <w:r w:rsidRPr="0051371C">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43F7E278"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57A4B00"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51371C" w:rsidRPr="0051371C">
              <w:t>Core Network and Terminals;</w:t>
            </w:r>
          </w:p>
          <w:p w14:paraId="1D2A8F5E" w14:textId="42E22252" w:rsidR="004F0988" w:rsidRPr="00AE6164" w:rsidRDefault="00E462F1" w:rsidP="00133525">
            <w:pPr>
              <w:pStyle w:val="ZT"/>
              <w:framePr w:wrap="auto" w:hAnchor="text" w:yAlign="inline"/>
            </w:pPr>
            <w:r>
              <w:t xml:space="preserve">Study on </w:t>
            </w:r>
            <w:r w:rsidRPr="00E462F1">
              <w:t>MINT support in EPS for 5G-only national roaming UE</w:t>
            </w:r>
            <w:r>
              <w:t xml:space="preserve">; </w:t>
            </w:r>
            <w:bookmarkEnd w:id="5"/>
          </w:p>
          <w:p w14:paraId="04CAC1E0" w14:textId="05023D70" w:rsidR="004F0988" w:rsidRPr="00AE6164" w:rsidRDefault="004F0988" w:rsidP="0051371C">
            <w:pPr>
              <w:pStyle w:val="ZT"/>
              <w:framePr w:wrap="auto" w:hAnchor="text" w:yAlign="inline"/>
              <w:rPr>
                <w:i/>
                <w:sz w:val="28"/>
              </w:rPr>
            </w:pPr>
            <w:r w:rsidRPr="00AE6164">
              <w:t>(</w:t>
            </w:r>
            <w:r w:rsidRPr="00AE6164">
              <w:rPr>
                <w:rStyle w:val="ZGSM"/>
              </w:rPr>
              <w:t xml:space="preserve">Release </w:t>
            </w:r>
            <w:bookmarkStart w:id="6" w:name="specRelease"/>
            <w:r w:rsidRPr="0051371C">
              <w:rPr>
                <w:rStyle w:val="ZGSM"/>
              </w:rPr>
              <w:t>1</w:t>
            </w:r>
            <w:r w:rsidR="000270B9" w:rsidRPr="0051371C">
              <w:rPr>
                <w:rStyle w:val="ZGSM"/>
              </w:rPr>
              <w:t>9</w:t>
            </w:r>
            <w:bookmarkEnd w:id="6"/>
            <w:r w:rsidR="00E44FFC" w:rsidRPr="0051371C">
              <w:rPr>
                <w:rStyle w:val="ZGSM"/>
              </w:rPr>
              <w:t xml:space="preserve"> </w:t>
            </w:r>
            <w:r w:rsidRPr="0051371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pt" o:ole="">
                  <v:imagedata r:id="rId9" o:title=""/>
                </v:shape>
                <o:OLEObject Type="Embed" ProgID="Word.Picture.8" ShapeID="_x0000_i1025" DrawAspect="Content" ObjectID="_1790662475" r:id="rId10"/>
              </w:object>
            </w:r>
          </w:p>
        </w:tc>
        <w:bookmarkStart w:id="8" w:name="_MON_1710316168"/>
        <w:bookmarkEnd w:id="8"/>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79066247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5BDB82F"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84C7651" w:rsidR="00E16509" w:rsidRPr="00133525" w:rsidRDefault="00E16509" w:rsidP="00133525">
            <w:pPr>
              <w:pStyle w:val="FP"/>
              <w:jc w:val="center"/>
              <w:rPr>
                <w:noProof/>
                <w:sz w:val="18"/>
              </w:rPr>
            </w:pPr>
            <w:r w:rsidRPr="00133525">
              <w:rPr>
                <w:noProof/>
                <w:sz w:val="18"/>
              </w:rPr>
              <w:t xml:space="preserve">© </w:t>
            </w:r>
            <w:bookmarkStart w:id="13" w:name="copyrightDate"/>
            <w:r w:rsidRPr="0051371C">
              <w:rPr>
                <w:noProof/>
                <w:sz w:val="18"/>
              </w:rPr>
              <w:t>2</w:t>
            </w:r>
            <w:r w:rsidR="008E2D68" w:rsidRPr="0051371C">
              <w:rPr>
                <w:noProof/>
                <w:sz w:val="18"/>
              </w:rPr>
              <w:t>02</w:t>
            </w:r>
            <w:bookmarkEnd w:id="13"/>
            <w:r w:rsidR="0051371C" w:rsidRPr="0051371C">
              <w:rPr>
                <w:noProof/>
                <w:sz w:val="18"/>
              </w:rPr>
              <w:t>4</w:t>
            </w:r>
            <w:r w:rsidRPr="0051371C">
              <w:rPr>
                <w:noProof/>
                <w:sz w:val="18"/>
              </w:rPr>
              <w:t>,</w:t>
            </w:r>
            <w:r w:rsidRPr="00133525">
              <w:rPr>
                <w:noProof/>
                <w:sz w:val="18"/>
              </w:rPr>
              <w:t xml:space="preserve">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07A8F5E" w14:textId="4C3F2BFB" w:rsidR="001474E2" w:rsidRDefault="001474E2">
      <w:pPr>
        <w:pStyle w:val="10"/>
        <w:rPr>
          <w:rFonts w:asciiTheme="minorHAnsi" w:eastAsiaTheme="minorEastAsia" w:hAnsiTheme="minorHAnsi" w:cstheme="minorBidi"/>
          <w:noProof/>
          <w:kern w:val="2"/>
          <w:sz w:val="21"/>
          <w:szCs w:val="22"/>
          <w:lang w:val="en-US" w:eastAsia="zh-CN"/>
        </w:rPr>
      </w:pPr>
      <w:r>
        <w:fldChar w:fldCharType="begin"/>
      </w:r>
      <w:r>
        <w:instrText xml:space="preserve"> TOC \o "1-3" </w:instrText>
      </w:r>
      <w:r>
        <w:fldChar w:fldCharType="separate"/>
      </w:r>
      <w:r>
        <w:rPr>
          <w:noProof/>
        </w:rPr>
        <w:t>Foreword</w:t>
      </w:r>
      <w:r>
        <w:rPr>
          <w:noProof/>
        </w:rPr>
        <w:tab/>
      </w:r>
      <w:r>
        <w:rPr>
          <w:noProof/>
        </w:rPr>
        <w:fldChar w:fldCharType="begin"/>
      </w:r>
      <w:r>
        <w:rPr>
          <w:noProof/>
        </w:rPr>
        <w:instrText xml:space="preserve"> PAGEREF _Toc178797872 \h </w:instrText>
      </w:r>
      <w:r>
        <w:rPr>
          <w:noProof/>
        </w:rPr>
      </w:r>
      <w:r>
        <w:rPr>
          <w:noProof/>
        </w:rPr>
        <w:fldChar w:fldCharType="separate"/>
      </w:r>
      <w:r>
        <w:rPr>
          <w:noProof/>
        </w:rPr>
        <w:t>4</w:t>
      </w:r>
      <w:r>
        <w:rPr>
          <w:noProof/>
        </w:rPr>
        <w:fldChar w:fldCharType="end"/>
      </w:r>
    </w:p>
    <w:p w14:paraId="68DAD7F9" w14:textId="571F5CE4" w:rsidR="001474E2" w:rsidRDefault="001474E2">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_Toc178797873 \h </w:instrText>
      </w:r>
      <w:r>
        <w:rPr>
          <w:noProof/>
        </w:rPr>
      </w:r>
      <w:r>
        <w:rPr>
          <w:noProof/>
        </w:rPr>
        <w:fldChar w:fldCharType="separate"/>
      </w:r>
      <w:r>
        <w:rPr>
          <w:noProof/>
        </w:rPr>
        <w:t>6</w:t>
      </w:r>
      <w:r>
        <w:rPr>
          <w:noProof/>
        </w:rPr>
        <w:fldChar w:fldCharType="end"/>
      </w:r>
    </w:p>
    <w:p w14:paraId="2E9C4898" w14:textId="0ABF29A9" w:rsidR="001474E2" w:rsidRDefault="001474E2">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_Toc178797874 \h </w:instrText>
      </w:r>
      <w:r>
        <w:rPr>
          <w:noProof/>
        </w:rPr>
      </w:r>
      <w:r>
        <w:rPr>
          <w:noProof/>
        </w:rPr>
        <w:fldChar w:fldCharType="separate"/>
      </w:r>
      <w:r>
        <w:rPr>
          <w:noProof/>
        </w:rPr>
        <w:t>6</w:t>
      </w:r>
      <w:r>
        <w:rPr>
          <w:noProof/>
        </w:rPr>
        <w:fldChar w:fldCharType="end"/>
      </w:r>
    </w:p>
    <w:p w14:paraId="3C99C097" w14:textId="3ADD0281" w:rsidR="001474E2" w:rsidRDefault="001474E2">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_Toc178797875 \h </w:instrText>
      </w:r>
      <w:r>
        <w:rPr>
          <w:noProof/>
        </w:rPr>
      </w:r>
      <w:r>
        <w:rPr>
          <w:noProof/>
        </w:rPr>
        <w:fldChar w:fldCharType="separate"/>
      </w:r>
      <w:r>
        <w:rPr>
          <w:noProof/>
        </w:rPr>
        <w:t>6</w:t>
      </w:r>
      <w:r>
        <w:rPr>
          <w:noProof/>
        </w:rPr>
        <w:fldChar w:fldCharType="end"/>
      </w:r>
    </w:p>
    <w:p w14:paraId="717E44BB" w14:textId="39439BCD" w:rsidR="001474E2" w:rsidRDefault="001474E2">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_Toc178797876 \h </w:instrText>
      </w:r>
      <w:r>
        <w:rPr>
          <w:noProof/>
        </w:rPr>
      </w:r>
      <w:r>
        <w:rPr>
          <w:noProof/>
        </w:rPr>
        <w:fldChar w:fldCharType="separate"/>
      </w:r>
      <w:r>
        <w:rPr>
          <w:noProof/>
        </w:rPr>
        <w:t>6</w:t>
      </w:r>
      <w:r>
        <w:rPr>
          <w:noProof/>
        </w:rPr>
        <w:fldChar w:fldCharType="end"/>
      </w:r>
    </w:p>
    <w:p w14:paraId="141FBF02" w14:textId="2E8F0BD6" w:rsidR="001474E2" w:rsidRDefault="001474E2">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_Toc178797877 \h </w:instrText>
      </w:r>
      <w:r>
        <w:rPr>
          <w:noProof/>
        </w:rPr>
      </w:r>
      <w:r>
        <w:rPr>
          <w:noProof/>
        </w:rPr>
        <w:fldChar w:fldCharType="separate"/>
      </w:r>
      <w:r>
        <w:rPr>
          <w:noProof/>
        </w:rPr>
        <w:t>6</w:t>
      </w:r>
      <w:r>
        <w:rPr>
          <w:noProof/>
        </w:rPr>
        <w:fldChar w:fldCharType="end"/>
      </w:r>
    </w:p>
    <w:p w14:paraId="20EF79FC" w14:textId="2E5D9C5A" w:rsidR="001474E2" w:rsidRDefault="001474E2">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_Toc178797878 \h </w:instrText>
      </w:r>
      <w:r>
        <w:rPr>
          <w:noProof/>
        </w:rPr>
      </w:r>
      <w:r>
        <w:rPr>
          <w:noProof/>
        </w:rPr>
        <w:fldChar w:fldCharType="separate"/>
      </w:r>
      <w:r>
        <w:rPr>
          <w:noProof/>
        </w:rPr>
        <w:t>6</w:t>
      </w:r>
      <w:r>
        <w:rPr>
          <w:noProof/>
        </w:rPr>
        <w:fldChar w:fldCharType="end"/>
      </w:r>
    </w:p>
    <w:p w14:paraId="1E276C40" w14:textId="01CF8415" w:rsidR="001474E2" w:rsidRDefault="001474E2">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Architectural Assumptions and Requirements</w:t>
      </w:r>
      <w:r>
        <w:rPr>
          <w:noProof/>
        </w:rPr>
        <w:tab/>
      </w:r>
      <w:r>
        <w:rPr>
          <w:noProof/>
        </w:rPr>
        <w:fldChar w:fldCharType="begin"/>
      </w:r>
      <w:r>
        <w:rPr>
          <w:noProof/>
        </w:rPr>
        <w:instrText xml:space="preserve"> PAGEREF _Toc178797879 \h </w:instrText>
      </w:r>
      <w:r>
        <w:rPr>
          <w:noProof/>
        </w:rPr>
      </w:r>
      <w:r>
        <w:rPr>
          <w:noProof/>
        </w:rPr>
        <w:fldChar w:fldCharType="separate"/>
      </w:r>
      <w:r>
        <w:rPr>
          <w:noProof/>
        </w:rPr>
        <w:t>6</w:t>
      </w:r>
      <w:r>
        <w:rPr>
          <w:noProof/>
        </w:rPr>
        <w:fldChar w:fldCharType="end"/>
      </w:r>
    </w:p>
    <w:p w14:paraId="69709376" w14:textId="13D2E09B" w:rsidR="001474E2" w:rsidRDefault="001474E2">
      <w:pPr>
        <w:pStyle w:val="2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Architectural Assumptions</w:t>
      </w:r>
      <w:r>
        <w:rPr>
          <w:noProof/>
        </w:rPr>
        <w:tab/>
      </w:r>
      <w:r>
        <w:rPr>
          <w:noProof/>
        </w:rPr>
        <w:fldChar w:fldCharType="begin"/>
      </w:r>
      <w:r>
        <w:rPr>
          <w:noProof/>
        </w:rPr>
        <w:instrText xml:space="preserve"> PAGEREF _Toc178797880 \h </w:instrText>
      </w:r>
      <w:r>
        <w:rPr>
          <w:noProof/>
        </w:rPr>
      </w:r>
      <w:r>
        <w:rPr>
          <w:noProof/>
        </w:rPr>
        <w:fldChar w:fldCharType="separate"/>
      </w:r>
      <w:r>
        <w:rPr>
          <w:noProof/>
        </w:rPr>
        <w:t>6</w:t>
      </w:r>
      <w:r>
        <w:rPr>
          <w:noProof/>
        </w:rPr>
        <w:fldChar w:fldCharType="end"/>
      </w:r>
    </w:p>
    <w:p w14:paraId="1ED60942" w14:textId="2220BC8A" w:rsidR="001474E2" w:rsidRDefault="001474E2">
      <w:pPr>
        <w:pStyle w:val="2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Architectural Requirements</w:t>
      </w:r>
      <w:r>
        <w:rPr>
          <w:noProof/>
        </w:rPr>
        <w:tab/>
      </w:r>
      <w:r>
        <w:rPr>
          <w:noProof/>
        </w:rPr>
        <w:fldChar w:fldCharType="begin"/>
      </w:r>
      <w:r>
        <w:rPr>
          <w:noProof/>
        </w:rPr>
        <w:instrText xml:space="preserve"> PAGEREF _Toc178797881 \h </w:instrText>
      </w:r>
      <w:r>
        <w:rPr>
          <w:noProof/>
        </w:rPr>
      </w:r>
      <w:r>
        <w:rPr>
          <w:noProof/>
        </w:rPr>
        <w:fldChar w:fldCharType="separate"/>
      </w:r>
      <w:r>
        <w:rPr>
          <w:noProof/>
        </w:rPr>
        <w:t>6</w:t>
      </w:r>
      <w:r>
        <w:rPr>
          <w:noProof/>
        </w:rPr>
        <w:fldChar w:fldCharType="end"/>
      </w:r>
    </w:p>
    <w:p w14:paraId="142DF854" w14:textId="6CA28287" w:rsidR="001474E2" w:rsidRDefault="001474E2">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_Toc178797882 \h </w:instrText>
      </w:r>
      <w:r>
        <w:rPr>
          <w:noProof/>
        </w:rPr>
      </w:r>
      <w:r>
        <w:rPr>
          <w:noProof/>
        </w:rPr>
        <w:fldChar w:fldCharType="separate"/>
      </w:r>
      <w:r>
        <w:rPr>
          <w:noProof/>
        </w:rPr>
        <w:t>6</w:t>
      </w:r>
      <w:r>
        <w:rPr>
          <w:noProof/>
        </w:rPr>
        <w:fldChar w:fldCharType="end"/>
      </w:r>
    </w:p>
    <w:p w14:paraId="429C6FB4" w14:textId="72EA4405" w:rsidR="001474E2" w:rsidRDefault="001474E2">
      <w:pPr>
        <w:pStyle w:val="22"/>
        <w:rPr>
          <w:rFonts w:asciiTheme="minorHAnsi" w:eastAsiaTheme="minorEastAsia" w:hAnsiTheme="minorHAnsi" w:cstheme="minorBidi"/>
          <w:noProof/>
          <w:kern w:val="2"/>
          <w:sz w:val="21"/>
          <w:szCs w:val="22"/>
          <w:lang w:val="en-US" w:eastAsia="zh-CN"/>
        </w:rPr>
      </w:pPr>
      <w:r>
        <w:rPr>
          <w:noProof/>
        </w:rPr>
        <w:t>5.X</w:t>
      </w:r>
      <w:r>
        <w:rPr>
          <w:rFonts w:asciiTheme="minorHAnsi" w:eastAsiaTheme="minorEastAsia" w:hAnsiTheme="minorHAnsi" w:cstheme="minorBidi"/>
          <w:noProof/>
          <w:kern w:val="2"/>
          <w:sz w:val="21"/>
          <w:szCs w:val="22"/>
          <w:lang w:val="en-US" w:eastAsia="zh-CN"/>
        </w:rPr>
        <w:tab/>
      </w:r>
      <w:r>
        <w:rPr>
          <w:noProof/>
        </w:rPr>
        <w:t>Key Issue #&lt;X&gt;: &lt;Key issue title&gt;</w:t>
      </w:r>
      <w:r>
        <w:rPr>
          <w:noProof/>
        </w:rPr>
        <w:tab/>
      </w:r>
      <w:r>
        <w:rPr>
          <w:noProof/>
        </w:rPr>
        <w:fldChar w:fldCharType="begin"/>
      </w:r>
      <w:r>
        <w:rPr>
          <w:noProof/>
        </w:rPr>
        <w:instrText xml:space="preserve"> PAGEREF _Toc178797883 \h </w:instrText>
      </w:r>
      <w:r>
        <w:rPr>
          <w:noProof/>
        </w:rPr>
      </w:r>
      <w:r>
        <w:rPr>
          <w:noProof/>
        </w:rPr>
        <w:fldChar w:fldCharType="separate"/>
      </w:r>
      <w:r>
        <w:rPr>
          <w:noProof/>
        </w:rPr>
        <w:t>7</w:t>
      </w:r>
      <w:r>
        <w:rPr>
          <w:noProof/>
        </w:rPr>
        <w:fldChar w:fldCharType="end"/>
      </w:r>
    </w:p>
    <w:p w14:paraId="06762748" w14:textId="0493B5B4" w:rsidR="001474E2" w:rsidRDefault="001474E2">
      <w:pPr>
        <w:pStyle w:val="32"/>
        <w:rPr>
          <w:rFonts w:asciiTheme="minorHAnsi" w:eastAsiaTheme="minorEastAsia" w:hAnsiTheme="minorHAnsi" w:cstheme="minorBidi"/>
          <w:noProof/>
          <w:kern w:val="2"/>
          <w:sz w:val="21"/>
          <w:szCs w:val="22"/>
          <w:lang w:val="en-US" w:eastAsia="zh-CN"/>
        </w:rPr>
      </w:pPr>
      <w:r>
        <w:rPr>
          <w:noProof/>
        </w:rPr>
        <w:t>5.X.1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_Toc178797884 \h </w:instrText>
      </w:r>
      <w:r>
        <w:rPr>
          <w:noProof/>
        </w:rPr>
      </w:r>
      <w:r>
        <w:rPr>
          <w:noProof/>
        </w:rPr>
        <w:fldChar w:fldCharType="separate"/>
      </w:r>
      <w:r>
        <w:rPr>
          <w:noProof/>
        </w:rPr>
        <w:t>7</w:t>
      </w:r>
      <w:r>
        <w:rPr>
          <w:noProof/>
        </w:rPr>
        <w:fldChar w:fldCharType="end"/>
      </w:r>
    </w:p>
    <w:p w14:paraId="7DCDB54B" w14:textId="1951214C" w:rsidR="001474E2" w:rsidRDefault="001474E2">
      <w:pPr>
        <w:pStyle w:val="10"/>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_Toc178797885 \h </w:instrText>
      </w:r>
      <w:r>
        <w:rPr>
          <w:noProof/>
        </w:rPr>
      </w:r>
      <w:r>
        <w:rPr>
          <w:noProof/>
        </w:rPr>
        <w:fldChar w:fldCharType="separate"/>
      </w:r>
      <w:r>
        <w:rPr>
          <w:noProof/>
        </w:rPr>
        <w:t>7</w:t>
      </w:r>
      <w:r>
        <w:rPr>
          <w:noProof/>
        </w:rPr>
        <w:fldChar w:fldCharType="end"/>
      </w:r>
    </w:p>
    <w:p w14:paraId="57B0EAAB" w14:textId="5C59E2BB" w:rsidR="001474E2" w:rsidRDefault="001474E2">
      <w:pPr>
        <w:pStyle w:val="22"/>
        <w:rPr>
          <w:rFonts w:asciiTheme="minorHAnsi" w:eastAsiaTheme="minorEastAsia" w:hAnsiTheme="minorHAnsi" w:cstheme="minorBidi"/>
          <w:noProof/>
          <w:kern w:val="2"/>
          <w:sz w:val="21"/>
          <w:szCs w:val="22"/>
          <w:lang w:val="en-US" w:eastAsia="zh-CN"/>
        </w:rPr>
      </w:pPr>
      <w:r>
        <w:rPr>
          <w:noProof/>
        </w:rPr>
        <w:t>6.0</w:t>
      </w:r>
      <w:r>
        <w:rPr>
          <w:rFonts w:asciiTheme="minorHAnsi" w:eastAsiaTheme="minorEastAsia" w:hAnsiTheme="minorHAnsi" w:cstheme="minorBidi"/>
          <w:noProof/>
          <w:kern w:val="2"/>
          <w:sz w:val="21"/>
          <w:szCs w:val="22"/>
          <w:lang w:val="en-US" w:eastAsia="zh-CN"/>
        </w:rPr>
        <w:tab/>
      </w:r>
      <w:r>
        <w:rPr>
          <w:noProof/>
          <w:lang w:eastAsia="zh-CN"/>
        </w:rPr>
        <w:t>Mapping Solutions to Key Issues</w:t>
      </w:r>
      <w:r>
        <w:rPr>
          <w:noProof/>
        </w:rPr>
        <w:tab/>
      </w:r>
      <w:r>
        <w:rPr>
          <w:noProof/>
        </w:rPr>
        <w:fldChar w:fldCharType="begin"/>
      </w:r>
      <w:r>
        <w:rPr>
          <w:noProof/>
        </w:rPr>
        <w:instrText xml:space="preserve"> PAGEREF _Toc178797886 \h </w:instrText>
      </w:r>
      <w:r>
        <w:rPr>
          <w:noProof/>
        </w:rPr>
      </w:r>
      <w:r>
        <w:rPr>
          <w:noProof/>
        </w:rPr>
        <w:fldChar w:fldCharType="separate"/>
      </w:r>
      <w:r>
        <w:rPr>
          <w:noProof/>
        </w:rPr>
        <w:t>7</w:t>
      </w:r>
      <w:r>
        <w:rPr>
          <w:noProof/>
        </w:rPr>
        <w:fldChar w:fldCharType="end"/>
      </w:r>
    </w:p>
    <w:p w14:paraId="392775AB" w14:textId="302D631D" w:rsidR="001474E2" w:rsidRDefault="001474E2">
      <w:pPr>
        <w:pStyle w:val="22"/>
        <w:rPr>
          <w:rFonts w:asciiTheme="minorHAnsi" w:eastAsiaTheme="minorEastAsia" w:hAnsiTheme="minorHAnsi" w:cstheme="minorBidi"/>
          <w:noProof/>
          <w:kern w:val="2"/>
          <w:sz w:val="21"/>
          <w:szCs w:val="22"/>
          <w:lang w:val="en-US" w:eastAsia="zh-CN"/>
        </w:rPr>
      </w:pPr>
      <w:r>
        <w:rPr>
          <w:noProof/>
        </w:rPr>
        <w:t>6.X</w:t>
      </w:r>
      <w:r>
        <w:rPr>
          <w:rFonts w:asciiTheme="minorHAnsi" w:eastAsiaTheme="minorEastAsia" w:hAnsiTheme="minorHAnsi" w:cstheme="minorBidi"/>
          <w:noProof/>
          <w:kern w:val="2"/>
          <w:sz w:val="21"/>
          <w:szCs w:val="22"/>
          <w:lang w:val="en-US" w:eastAsia="zh-CN"/>
        </w:rPr>
        <w:tab/>
      </w:r>
      <w:r>
        <w:rPr>
          <w:noProof/>
        </w:rPr>
        <w:t>Solution #&lt;X&gt;: &lt;Solution title&gt;</w:t>
      </w:r>
      <w:r>
        <w:rPr>
          <w:noProof/>
        </w:rPr>
        <w:tab/>
      </w:r>
      <w:r>
        <w:rPr>
          <w:noProof/>
        </w:rPr>
        <w:fldChar w:fldCharType="begin"/>
      </w:r>
      <w:r>
        <w:rPr>
          <w:noProof/>
        </w:rPr>
        <w:instrText xml:space="preserve"> PAGEREF _Toc178797887 \h </w:instrText>
      </w:r>
      <w:r>
        <w:rPr>
          <w:noProof/>
        </w:rPr>
      </w:r>
      <w:r>
        <w:rPr>
          <w:noProof/>
        </w:rPr>
        <w:fldChar w:fldCharType="separate"/>
      </w:r>
      <w:r>
        <w:rPr>
          <w:noProof/>
        </w:rPr>
        <w:t>7</w:t>
      </w:r>
      <w:r>
        <w:rPr>
          <w:noProof/>
        </w:rPr>
        <w:fldChar w:fldCharType="end"/>
      </w:r>
    </w:p>
    <w:p w14:paraId="39D9E8E7" w14:textId="3216ADF9" w:rsidR="001474E2" w:rsidRDefault="001474E2">
      <w:pPr>
        <w:pStyle w:val="32"/>
        <w:rPr>
          <w:rFonts w:asciiTheme="minorHAnsi" w:eastAsiaTheme="minorEastAsia" w:hAnsiTheme="minorHAnsi" w:cstheme="minorBidi"/>
          <w:noProof/>
          <w:kern w:val="2"/>
          <w:sz w:val="21"/>
          <w:szCs w:val="22"/>
          <w:lang w:val="en-US" w:eastAsia="zh-CN"/>
        </w:rPr>
      </w:pPr>
      <w:r>
        <w:rPr>
          <w:noProof/>
        </w:rPr>
        <w:t>6.X.1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_Toc178797888 \h </w:instrText>
      </w:r>
      <w:r>
        <w:rPr>
          <w:noProof/>
        </w:rPr>
      </w:r>
      <w:r>
        <w:rPr>
          <w:noProof/>
        </w:rPr>
        <w:fldChar w:fldCharType="separate"/>
      </w:r>
      <w:r>
        <w:rPr>
          <w:noProof/>
        </w:rPr>
        <w:t>7</w:t>
      </w:r>
      <w:r>
        <w:rPr>
          <w:noProof/>
        </w:rPr>
        <w:fldChar w:fldCharType="end"/>
      </w:r>
    </w:p>
    <w:p w14:paraId="77C8C034" w14:textId="3625522C" w:rsidR="001474E2" w:rsidRDefault="001474E2">
      <w:pPr>
        <w:pStyle w:val="32"/>
        <w:rPr>
          <w:rFonts w:asciiTheme="minorHAnsi" w:eastAsiaTheme="minorEastAsia" w:hAnsiTheme="minorHAnsi" w:cstheme="minorBidi"/>
          <w:noProof/>
          <w:kern w:val="2"/>
          <w:sz w:val="21"/>
          <w:szCs w:val="22"/>
          <w:lang w:val="en-US" w:eastAsia="zh-CN"/>
        </w:rPr>
      </w:pPr>
      <w:r>
        <w:rPr>
          <w:noProof/>
        </w:rPr>
        <w:t>6.X.2</w:t>
      </w:r>
      <w:r>
        <w:rPr>
          <w:rFonts w:asciiTheme="minorHAnsi" w:eastAsiaTheme="minorEastAsia" w:hAnsiTheme="minorHAnsi" w:cstheme="minorBidi"/>
          <w:noProof/>
          <w:kern w:val="2"/>
          <w:sz w:val="21"/>
          <w:szCs w:val="22"/>
          <w:lang w:val="en-US" w:eastAsia="zh-CN"/>
        </w:rPr>
        <w:tab/>
      </w:r>
      <w:r>
        <w:rPr>
          <w:noProof/>
        </w:rPr>
        <w:t>Impacts on existing nodes and functionality</w:t>
      </w:r>
      <w:r>
        <w:rPr>
          <w:noProof/>
        </w:rPr>
        <w:tab/>
      </w:r>
      <w:r>
        <w:rPr>
          <w:noProof/>
        </w:rPr>
        <w:fldChar w:fldCharType="begin"/>
      </w:r>
      <w:r>
        <w:rPr>
          <w:noProof/>
        </w:rPr>
        <w:instrText xml:space="preserve"> PAGEREF _Toc178797889 \h </w:instrText>
      </w:r>
      <w:r>
        <w:rPr>
          <w:noProof/>
        </w:rPr>
      </w:r>
      <w:r>
        <w:rPr>
          <w:noProof/>
        </w:rPr>
        <w:fldChar w:fldCharType="separate"/>
      </w:r>
      <w:r>
        <w:rPr>
          <w:noProof/>
        </w:rPr>
        <w:t>7</w:t>
      </w:r>
      <w:r>
        <w:rPr>
          <w:noProof/>
        </w:rPr>
        <w:fldChar w:fldCharType="end"/>
      </w:r>
    </w:p>
    <w:p w14:paraId="6B82865F" w14:textId="55B58C9C" w:rsidR="001474E2" w:rsidRDefault="001474E2">
      <w:pPr>
        <w:pStyle w:val="10"/>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rPr>
        <w:t>Evaluations</w:t>
      </w:r>
      <w:r>
        <w:rPr>
          <w:noProof/>
        </w:rPr>
        <w:tab/>
      </w:r>
      <w:r>
        <w:rPr>
          <w:noProof/>
        </w:rPr>
        <w:fldChar w:fldCharType="begin"/>
      </w:r>
      <w:r>
        <w:rPr>
          <w:noProof/>
        </w:rPr>
        <w:instrText xml:space="preserve"> PAGEREF _Toc178797890 \h </w:instrText>
      </w:r>
      <w:r>
        <w:rPr>
          <w:noProof/>
        </w:rPr>
      </w:r>
      <w:r>
        <w:rPr>
          <w:noProof/>
        </w:rPr>
        <w:fldChar w:fldCharType="separate"/>
      </w:r>
      <w:r>
        <w:rPr>
          <w:noProof/>
        </w:rPr>
        <w:t>7</w:t>
      </w:r>
      <w:r>
        <w:rPr>
          <w:noProof/>
        </w:rPr>
        <w:fldChar w:fldCharType="end"/>
      </w:r>
    </w:p>
    <w:p w14:paraId="0969D18B" w14:textId="16C86C13" w:rsidR="001474E2" w:rsidRDefault="001474E2">
      <w:pPr>
        <w:pStyle w:val="10"/>
        <w:rPr>
          <w:rFonts w:asciiTheme="minorHAnsi" w:eastAsiaTheme="minorEastAsia" w:hAnsiTheme="minorHAnsi" w:cstheme="minorBidi"/>
          <w:noProof/>
          <w:kern w:val="2"/>
          <w:sz w:val="21"/>
          <w:szCs w:val="22"/>
          <w:lang w:val="en-US" w:eastAsia="zh-CN"/>
        </w:rPr>
      </w:pPr>
      <w:r>
        <w:rPr>
          <w:noProof/>
        </w:rPr>
        <w:t>8</w:t>
      </w:r>
      <w:r>
        <w:rPr>
          <w:rFonts w:asciiTheme="minorHAnsi" w:eastAsiaTheme="minorEastAsia"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_Toc178797891 \h </w:instrText>
      </w:r>
      <w:r>
        <w:rPr>
          <w:noProof/>
        </w:rPr>
      </w:r>
      <w:r>
        <w:rPr>
          <w:noProof/>
        </w:rPr>
        <w:fldChar w:fldCharType="separate"/>
      </w:r>
      <w:r>
        <w:rPr>
          <w:noProof/>
        </w:rPr>
        <w:t>7</w:t>
      </w:r>
      <w:r>
        <w:rPr>
          <w:noProof/>
        </w:rPr>
        <w:fldChar w:fldCharType="end"/>
      </w:r>
    </w:p>
    <w:p w14:paraId="3B986BAE" w14:textId="6FC891B8" w:rsidR="001474E2" w:rsidRDefault="001474E2">
      <w:pPr>
        <w:pStyle w:val="10"/>
        <w:rPr>
          <w:rFonts w:asciiTheme="minorHAnsi" w:eastAsiaTheme="minorEastAsia" w:hAnsiTheme="minorHAnsi" w:cstheme="minorBidi"/>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_Toc178797892 \h </w:instrText>
      </w:r>
      <w:r>
        <w:rPr>
          <w:noProof/>
        </w:rPr>
      </w:r>
      <w:r>
        <w:rPr>
          <w:noProof/>
        </w:rPr>
        <w:fldChar w:fldCharType="separate"/>
      </w:r>
      <w:r>
        <w:rPr>
          <w:noProof/>
        </w:rPr>
        <w:t>8</w:t>
      </w:r>
      <w:r>
        <w:rPr>
          <w:noProof/>
        </w:rPr>
        <w:fldChar w:fldCharType="end"/>
      </w:r>
    </w:p>
    <w:p w14:paraId="0B9E3498" w14:textId="502181BA" w:rsidR="00080512" w:rsidRPr="004D3578" w:rsidRDefault="001474E2">
      <w:r>
        <w:rPr>
          <w:sz w:val="22"/>
        </w:rPr>
        <w:fldChar w:fldCharType="end"/>
      </w:r>
    </w:p>
    <w:p w14:paraId="747690AD" w14:textId="7FE8B6F6" w:rsidR="0074026F" w:rsidRPr="007B600E" w:rsidRDefault="00080512" w:rsidP="00E462F1">
      <w:pPr>
        <w:pStyle w:val="Guidance"/>
      </w:pPr>
      <w:r w:rsidRPr="004D3578">
        <w:br w:type="page"/>
      </w:r>
    </w:p>
    <w:p w14:paraId="03993004" w14:textId="77777777" w:rsidR="00080512" w:rsidRDefault="00080512">
      <w:pPr>
        <w:pStyle w:val="1"/>
      </w:pPr>
      <w:bookmarkStart w:id="16" w:name="foreword"/>
      <w:bookmarkStart w:id="17" w:name="_Toc178797872"/>
      <w:bookmarkEnd w:id="16"/>
      <w:r w:rsidRPr="004D3578">
        <w:lastRenderedPageBreak/>
        <w:t>Foreword</w:t>
      </w:r>
      <w:bookmarkEnd w:id="17"/>
    </w:p>
    <w:p w14:paraId="2511FBFA" w14:textId="05A1D345" w:rsidR="00080512" w:rsidRPr="004D3578" w:rsidRDefault="00080512">
      <w:r w:rsidRPr="004D3578">
        <w:t xml:space="preserve">This Technical </w:t>
      </w:r>
      <w:bookmarkStart w:id="18" w:name="spectype3"/>
      <w:r w:rsidR="00602AEA" w:rsidRPr="001141C5">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78797873"/>
      <w:bookmarkEnd w:id="20"/>
      <w:r w:rsidRPr="004D3578">
        <w:lastRenderedPageBreak/>
        <w:t>1</w:t>
      </w:r>
      <w:r w:rsidRPr="004D3578">
        <w:tab/>
        <w:t>Scope</w:t>
      </w:r>
      <w:bookmarkEnd w:id="21"/>
    </w:p>
    <w:p w14:paraId="751DE15F" w14:textId="4BA70B11" w:rsidR="001141C5" w:rsidRPr="004D3578" w:rsidRDefault="001141C5" w:rsidP="001141C5">
      <w:bookmarkStart w:id="22" w:name="references"/>
      <w:bookmarkEnd w:id="22"/>
      <w:r w:rsidRPr="004D3578">
        <w:t xml:space="preserve">The present document </w:t>
      </w:r>
      <w:r w:rsidR="00A52493">
        <w:t>..</w:t>
      </w:r>
      <w:r>
        <w:t>.</w:t>
      </w:r>
    </w:p>
    <w:p w14:paraId="794720D9" w14:textId="77777777" w:rsidR="00080512" w:rsidRPr="004D3578" w:rsidRDefault="00080512">
      <w:pPr>
        <w:pStyle w:val="1"/>
      </w:pPr>
      <w:bookmarkStart w:id="23" w:name="_Toc178797874"/>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825E8B" w14:textId="608791EC" w:rsidR="00BF1FF4" w:rsidRPr="00BF1FF4" w:rsidRDefault="001141C5" w:rsidP="00A52493">
      <w:pPr>
        <w:pStyle w:val="EX"/>
      </w:pPr>
      <w:r w:rsidRPr="004D3578">
        <w:t>[1]</w:t>
      </w:r>
      <w:r w:rsidRPr="004D3578">
        <w:tab/>
        <w:t>3GPP TR 21.905: "Vocabulary for 3GPP Specifications".</w:t>
      </w:r>
    </w:p>
    <w:p w14:paraId="24ACB616" w14:textId="35464E1D" w:rsidR="00080512" w:rsidRPr="004D3578" w:rsidRDefault="00080512">
      <w:pPr>
        <w:pStyle w:val="1"/>
      </w:pPr>
      <w:bookmarkStart w:id="24" w:name="definitions"/>
      <w:bookmarkStart w:id="25" w:name="_Toc178797875"/>
      <w:bookmarkEnd w:id="24"/>
      <w:r w:rsidRPr="004D3578">
        <w:t>3</w:t>
      </w:r>
      <w:r w:rsidRPr="004D3578">
        <w:tab/>
        <w:t>Definitions</w:t>
      </w:r>
      <w:r w:rsidR="00602AEA">
        <w:t xml:space="preserve"> of terms and abbreviations</w:t>
      </w:r>
      <w:bookmarkEnd w:id="25"/>
    </w:p>
    <w:p w14:paraId="6CBABCF9" w14:textId="77777777" w:rsidR="00080512" w:rsidRPr="004D3578" w:rsidRDefault="00080512">
      <w:pPr>
        <w:pStyle w:val="21"/>
      </w:pPr>
      <w:bookmarkStart w:id="26" w:name="_Toc178797876"/>
      <w:r w:rsidRPr="004D3578">
        <w:t>3.1</w:t>
      </w:r>
      <w:r w:rsidRPr="004D3578">
        <w:tab/>
      </w:r>
      <w:r w:rsidR="002B6339">
        <w:t>Terms</w:t>
      </w:r>
      <w:bookmarkEnd w:id="26"/>
    </w:p>
    <w:p w14:paraId="17495443" w14:textId="3A5A3016" w:rsidR="001141C5" w:rsidRPr="00C70F69" w:rsidRDefault="00080512" w:rsidP="001141C5">
      <w:pPr>
        <w:rPr>
          <w:b/>
        </w:rPr>
      </w:pPr>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E81C5C1" w14:textId="0F2D11B6" w:rsidR="00080512" w:rsidRPr="004D3578" w:rsidRDefault="00080512">
      <w:pPr>
        <w:pStyle w:val="21"/>
      </w:pPr>
      <w:bookmarkStart w:id="27" w:name="_Toc178797878"/>
      <w:r w:rsidRPr="004D3578">
        <w:t>3.</w:t>
      </w:r>
      <w:r w:rsidR="00B275F0">
        <w:t>2</w:t>
      </w:r>
      <w:r w:rsidRPr="004D3578">
        <w:tab/>
        <w:t>Abbreviations</w:t>
      </w:r>
      <w:bookmarkEnd w:id="2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EA365ED" w14:textId="77777777" w:rsidR="00080512" w:rsidRPr="004D3578" w:rsidRDefault="00080512" w:rsidP="00D62B80">
      <w:pPr>
        <w:pStyle w:val="EW"/>
        <w:ind w:left="0" w:firstLine="0"/>
      </w:pPr>
      <w:bookmarkStart w:id="28" w:name="_GoBack"/>
    </w:p>
    <w:p w14:paraId="7D89FB01" w14:textId="20A544A0" w:rsidR="00080512" w:rsidRDefault="00080512">
      <w:pPr>
        <w:pStyle w:val="1"/>
      </w:pPr>
      <w:bookmarkStart w:id="29" w:name="clause4"/>
      <w:bookmarkStart w:id="30" w:name="_Toc178797879"/>
      <w:bookmarkEnd w:id="29"/>
      <w:bookmarkEnd w:id="28"/>
      <w:r w:rsidRPr="004D3578">
        <w:t>4</w:t>
      </w:r>
      <w:r w:rsidRPr="004D3578">
        <w:tab/>
      </w:r>
      <w:r w:rsidR="00BF1FF4" w:rsidRPr="00BF1FF4">
        <w:t>Architectural Assumptions and Requirements</w:t>
      </w:r>
      <w:bookmarkEnd w:id="30"/>
    </w:p>
    <w:p w14:paraId="659B80B6" w14:textId="044CC01A" w:rsidR="00AD7CB5" w:rsidRPr="00972943" w:rsidRDefault="00AD7CB5" w:rsidP="00AD7CB5">
      <w:pPr>
        <w:pStyle w:val="EditorsNote"/>
      </w:pPr>
      <w:r w:rsidRPr="00E31168">
        <w:t>Editor's note:</w:t>
      </w:r>
      <w:r w:rsidRPr="00E31168">
        <w:tab/>
        <w:t xml:space="preserve">This clause </w:t>
      </w:r>
      <w:r>
        <w:t>will describe the architectural assumptions and requirements for the realization of MINT_Ph2.</w:t>
      </w:r>
    </w:p>
    <w:p w14:paraId="7F465EFA" w14:textId="77777777" w:rsidR="00AD7CB5" w:rsidRPr="00AD7CB5" w:rsidRDefault="00AD7CB5" w:rsidP="00AD7CB5"/>
    <w:p w14:paraId="480FB05A" w14:textId="1C16A36F" w:rsidR="00080512" w:rsidRPr="004D3578" w:rsidRDefault="00080512">
      <w:pPr>
        <w:pStyle w:val="21"/>
      </w:pPr>
      <w:bookmarkStart w:id="31" w:name="_Toc178797880"/>
      <w:r w:rsidRPr="004D3578">
        <w:t>4.1</w:t>
      </w:r>
      <w:r w:rsidRPr="004D3578">
        <w:tab/>
      </w:r>
      <w:r w:rsidR="00BF1FF4" w:rsidRPr="00BF1FF4">
        <w:t>Architectural Assumptions</w:t>
      </w:r>
      <w:bookmarkEnd w:id="31"/>
    </w:p>
    <w:p w14:paraId="32174BD3" w14:textId="1BEEA2A2" w:rsidR="00080512" w:rsidRPr="004D3578" w:rsidRDefault="00080512">
      <w:pPr>
        <w:pStyle w:val="21"/>
      </w:pPr>
      <w:bookmarkStart w:id="32" w:name="_Toc178797881"/>
      <w:r w:rsidRPr="004D3578">
        <w:t>4.2</w:t>
      </w:r>
      <w:r w:rsidRPr="004D3578">
        <w:tab/>
      </w:r>
      <w:r w:rsidR="00BF1FF4" w:rsidRPr="00BF1FF4">
        <w:t>Architectural Requirements</w:t>
      </w:r>
      <w:bookmarkEnd w:id="32"/>
    </w:p>
    <w:p w14:paraId="1BDA1F03" w14:textId="7F182476" w:rsidR="00BF1FF4" w:rsidRDefault="00BF1FF4" w:rsidP="00BF1FF4">
      <w:pPr>
        <w:pStyle w:val="1"/>
      </w:pPr>
      <w:bookmarkStart w:id="33" w:name="tsgNames"/>
      <w:bookmarkStart w:id="34" w:name="_Toc82774663"/>
      <w:bookmarkStart w:id="35" w:name="_Toc178797882"/>
      <w:bookmarkEnd w:id="33"/>
      <w:r>
        <w:t>5</w:t>
      </w:r>
      <w:r w:rsidRPr="004D3578">
        <w:tab/>
      </w:r>
      <w:r>
        <w:t>Key Issues</w:t>
      </w:r>
      <w:bookmarkEnd w:id="34"/>
      <w:bookmarkEnd w:id="35"/>
    </w:p>
    <w:p w14:paraId="56D0EFD5" w14:textId="78AAC70E" w:rsidR="00AD7CB5" w:rsidRPr="00972943" w:rsidRDefault="00AD7CB5" w:rsidP="00AD7CB5">
      <w:pPr>
        <w:pStyle w:val="EditorsNote"/>
      </w:pPr>
      <w:r w:rsidRPr="00E31168">
        <w:t>Editor's note:</w:t>
      </w:r>
      <w:r w:rsidRPr="00E31168">
        <w:tab/>
        <w:t xml:space="preserve">This clause </w:t>
      </w:r>
      <w:r>
        <w:t>will describe the key issues for the realization of MINT_Ph2.</w:t>
      </w:r>
    </w:p>
    <w:p w14:paraId="5C3BAE63" w14:textId="77777777" w:rsidR="00AD7CB5" w:rsidRPr="00AD7CB5" w:rsidRDefault="00AD7CB5" w:rsidP="00AD7CB5"/>
    <w:p w14:paraId="408D65B5" w14:textId="77777777" w:rsidR="00AD7CB5" w:rsidRDefault="00BF1FF4" w:rsidP="00AD7CB5">
      <w:pPr>
        <w:pStyle w:val="21"/>
      </w:pPr>
      <w:bookmarkStart w:id="36" w:name="_Toc66462226"/>
      <w:bookmarkStart w:id="37" w:name="_Toc70618872"/>
      <w:bookmarkStart w:id="38" w:name="_Toc82774664"/>
      <w:bookmarkStart w:id="39" w:name="_Toc178797883"/>
      <w:bookmarkStart w:id="40" w:name="_Toc54976614"/>
      <w:r>
        <w:lastRenderedPageBreak/>
        <w:t>5</w:t>
      </w:r>
      <w:r w:rsidRPr="004D3578">
        <w:t>.</w:t>
      </w:r>
      <w:r w:rsidR="00AD7CB5">
        <w:t>X</w:t>
      </w:r>
      <w:r w:rsidRPr="004D3578">
        <w:tab/>
      </w:r>
      <w:bookmarkEnd w:id="36"/>
      <w:bookmarkEnd w:id="37"/>
      <w:bookmarkEnd w:id="38"/>
      <w:r w:rsidR="00AD7CB5">
        <w:t>Key Issue #&lt;X&gt;: &lt;Key issue title&gt;</w:t>
      </w:r>
      <w:bookmarkEnd w:id="39"/>
    </w:p>
    <w:p w14:paraId="6C17214F" w14:textId="15660150" w:rsidR="00BF1FF4" w:rsidRPr="00BB1593" w:rsidRDefault="00AD7CB5" w:rsidP="00BF1FF4">
      <w:pPr>
        <w:pStyle w:val="31"/>
        <w:rPr>
          <w:lang w:eastAsia="ko-KR"/>
        </w:rPr>
      </w:pPr>
      <w:bookmarkStart w:id="41" w:name="_Toc66462227"/>
      <w:bookmarkStart w:id="42" w:name="_Toc70618873"/>
      <w:bookmarkStart w:id="43" w:name="_Toc82774665"/>
      <w:bookmarkStart w:id="44" w:name="_Toc178797884"/>
      <w:r>
        <w:t>5.X</w:t>
      </w:r>
      <w:r w:rsidR="00BF1FF4">
        <w:t>.1</w:t>
      </w:r>
      <w:r w:rsidR="00BF1FF4">
        <w:tab/>
        <w:t>Description</w:t>
      </w:r>
      <w:bookmarkEnd w:id="41"/>
      <w:bookmarkEnd w:id="42"/>
      <w:bookmarkEnd w:id="43"/>
      <w:bookmarkEnd w:id="44"/>
    </w:p>
    <w:p w14:paraId="7449F72D" w14:textId="77777777" w:rsidR="00D10298" w:rsidRPr="004D3578" w:rsidRDefault="00D10298" w:rsidP="00D10298">
      <w:pPr>
        <w:pStyle w:val="1"/>
      </w:pPr>
      <w:bookmarkStart w:id="45" w:name="_Toc58841080"/>
      <w:bookmarkStart w:id="46" w:name="_Toc178797885"/>
      <w:bookmarkEnd w:id="40"/>
      <w:r>
        <w:t>6</w:t>
      </w:r>
      <w:r w:rsidRPr="004D3578">
        <w:tab/>
      </w:r>
      <w:r>
        <w:t>Solutions</w:t>
      </w:r>
      <w:bookmarkEnd w:id="45"/>
      <w:bookmarkEnd w:id="46"/>
    </w:p>
    <w:p w14:paraId="549C7BDF" w14:textId="77777777" w:rsidR="00D10298" w:rsidRPr="00972943" w:rsidRDefault="00D10298" w:rsidP="00D10298">
      <w:pPr>
        <w:pStyle w:val="EditorsNote"/>
      </w:pPr>
      <w:r w:rsidRPr="00E31168">
        <w:t>Editor's note:</w:t>
      </w:r>
      <w:r w:rsidRPr="00E31168">
        <w:tab/>
        <w:t xml:space="preserve">This clause </w:t>
      </w:r>
      <w:r>
        <w:t>will describe the candidate solutions for the key issues described in clause 5.</w:t>
      </w:r>
    </w:p>
    <w:p w14:paraId="1249040A" w14:textId="77777777" w:rsidR="00D10298" w:rsidRDefault="00D10298" w:rsidP="00D10298">
      <w:pPr>
        <w:pStyle w:val="21"/>
      </w:pPr>
      <w:bookmarkStart w:id="47" w:name="_Toc58841081"/>
      <w:bookmarkStart w:id="48" w:name="_Toc178797886"/>
      <w:r>
        <w:t>6</w:t>
      </w:r>
      <w:r w:rsidRPr="004D3578">
        <w:t>.</w:t>
      </w:r>
      <w:r>
        <w:t>0</w:t>
      </w:r>
      <w:r w:rsidRPr="004D3578">
        <w:tab/>
      </w:r>
      <w:bookmarkStart w:id="49" w:name="_Toc23326074"/>
      <w:bookmarkStart w:id="50" w:name="_Toc25934675"/>
      <w:bookmarkStart w:id="51" w:name="_Toc26337055"/>
      <w:bookmarkStart w:id="52" w:name="_Toc31114302"/>
      <w:bookmarkStart w:id="53" w:name="_Toc43392576"/>
      <w:bookmarkStart w:id="54" w:name="_Toc43475372"/>
      <w:bookmarkStart w:id="55" w:name="_Toc50558976"/>
      <w:bookmarkStart w:id="56" w:name="_Toc54940331"/>
      <w:bookmarkStart w:id="57" w:name="_Toc54952046"/>
      <w:bookmarkStart w:id="58" w:name="_Toc54952492"/>
      <w:r w:rsidRPr="00A97959">
        <w:rPr>
          <w:lang w:eastAsia="zh-CN"/>
        </w:rPr>
        <w:t>Mapping Solutions to Key Issues</w:t>
      </w:r>
      <w:bookmarkEnd w:id="47"/>
      <w:bookmarkEnd w:id="48"/>
      <w:bookmarkEnd w:id="49"/>
      <w:bookmarkEnd w:id="50"/>
      <w:bookmarkEnd w:id="51"/>
      <w:bookmarkEnd w:id="52"/>
      <w:bookmarkEnd w:id="53"/>
      <w:bookmarkEnd w:id="54"/>
      <w:bookmarkEnd w:id="55"/>
      <w:bookmarkEnd w:id="56"/>
      <w:bookmarkEnd w:id="57"/>
      <w:bookmarkEnd w:id="58"/>
    </w:p>
    <w:p w14:paraId="162CA7F0" w14:textId="77777777" w:rsidR="00D10298" w:rsidRPr="00A97959" w:rsidRDefault="00D10298" w:rsidP="00D10298">
      <w:pPr>
        <w:pStyle w:val="TH"/>
      </w:pPr>
      <w:r w:rsidRPr="00A97959">
        <w:t>Table 6.0-1: Mapping of Solutions to Key Issues</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tblGrid>
      <w:tr w:rsidR="00D10298" w:rsidRPr="00A97959" w14:paraId="57F5D160" w14:textId="77777777" w:rsidTr="00215817">
        <w:trPr>
          <w:trHeight w:val="243"/>
          <w:jc w:val="center"/>
        </w:trPr>
        <w:tc>
          <w:tcPr>
            <w:tcW w:w="1168" w:type="dxa"/>
            <w:shd w:val="clear" w:color="auto" w:fill="auto"/>
          </w:tcPr>
          <w:p w14:paraId="4A334D6C" w14:textId="77777777" w:rsidR="00D10298" w:rsidRPr="00A97959" w:rsidRDefault="00D10298" w:rsidP="00215817">
            <w:pPr>
              <w:pStyle w:val="TAC"/>
            </w:pPr>
          </w:p>
        </w:tc>
        <w:tc>
          <w:tcPr>
            <w:tcW w:w="5920" w:type="dxa"/>
            <w:gridSpan w:val="8"/>
            <w:shd w:val="clear" w:color="auto" w:fill="auto"/>
          </w:tcPr>
          <w:p w14:paraId="2D2DFAA8" w14:textId="77777777" w:rsidR="00D10298" w:rsidRPr="00A97959" w:rsidRDefault="00D10298" w:rsidP="00215817">
            <w:pPr>
              <w:pStyle w:val="TAH"/>
            </w:pPr>
            <w:r w:rsidRPr="00A97959">
              <w:t>Key Issues</w:t>
            </w:r>
          </w:p>
        </w:tc>
      </w:tr>
      <w:tr w:rsidR="00D10298" w:rsidRPr="00A97959" w14:paraId="2AAE26B0" w14:textId="77777777" w:rsidTr="00215817">
        <w:trPr>
          <w:trHeight w:val="261"/>
          <w:jc w:val="center"/>
        </w:trPr>
        <w:tc>
          <w:tcPr>
            <w:tcW w:w="1168" w:type="dxa"/>
            <w:shd w:val="clear" w:color="auto" w:fill="auto"/>
          </w:tcPr>
          <w:p w14:paraId="0C6E419F" w14:textId="77777777" w:rsidR="00D10298" w:rsidRPr="00A97959" w:rsidRDefault="00D10298" w:rsidP="00215817">
            <w:pPr>
              <w:pStyle w:val="TAH"/>
            </w:pPr>
            <w:r w:rsidRPr="00A97959">
              <w:t>Solutions</w:t>
            </w:r>
          </w:p>
        </w:tc>
        <w:tc>
          <w:tcPr>
            <w:tcW w:w="740" w:type="dxa"/>
            <w:shd w:val="clear" w:color="auto" w:fill="auto"/>
          </w:tcPr>
          <w:p w14:paraId="7CD819E5" w14:textId="77777777" w:rsidR="00D10298" w:rsidRPr="00A97959" w:rsidRDefault="00D10298" w:rsidP="00215817">
            <w:pPr>
              <w:pStyle w:val="TAH"/>
            </w:pPr>
            <w:r w:rsidRPr="00A97959">
              <w:t>1</w:t>
            </w:r>
          </w:p>
        </w:tc>
        <w:tc>
          <w:tcPr>
            <w:tcW w:w="740" w:type="dxa"/>
            <w:shd w:val="clear" w:color="auto" w:fill="auto"/>
          </w:tcPr>
          <w:p w14:paraId="09665BAF" w14:textId="77777777" w:rsidR="00D10298" w:rsidRPr="00A97959" w:rsidRDefault="00D10298" w:rsidP="00215817">
            <w:pPr>
              <w:pStyle w:val="TAH"/>
            </w:pPr>
            <w:r w:rsidRPr="00A97959">
              <w:t>2</w:t>
            </w:r>
          </w:p>
        </w:tc>
        <w:tc>
          <w:tcPr>
            <w:tcW w:w="740" w:type="dxa"/>
            <w:shd w:val="clear" w:color="auto" w:fill="auto"/>
          </w:tcPr>
          <w:p w14:paraId="36D7F4DC" w14:textId="77777777" w:rsidR="00D10298" w:rsidRPr="00A97959" w:rsidRDefault="00D10298" w:rsidP="00215817">
            <w:pPr>
              <w:pStyle w:val="TAH"/>
            </w:pPr>
            <w:r w:rsidRPr="00A97959">
              <w:t>3</w:t>
            </w:r>
          </w:p>
        </w:tc>
        <w:tc>
          <w:tcPr>
            <w:tcW w:w="740" w:type="dxa"/>
            <w:shd w:val="clear" w:color="auto" w:fill="auto"/>
          </w:tcPr>
          <w:p w14:paraId="15D95CD0" w14:textId="77777777" w:rsidR="00D10298" w:rsidRPr="00A97959" w:rsidRDefault="00D10298" w:rsidP="00215817">
            <w:pPr>
              <w:pStyle w:val="TAH"/>
            </w:pPr>
            <w:r w:rsidRPr="00A97959">
              <w:t>4</w:t>
            </w:r>
          </w:p>
        </w:tc>
        <w:tc>
          <w:tcPr>
            <w:tcW w:w="740" w:type="dxa"/>
          </w:tcPr>
          <w:p w14:paraId="4ECA5694" w14:textId="77777777" w:rsidR="00D10298" w:rsidRPr="00A97959" w:rsidRDefault="00D10298" w:rsidP="00215817">
            <w:pPr>
              <w:pStyle w:val="TAH"/>
            </w:pPr>
            <w:r w:rsidRPr="00A97959">
              <w:t>5</w:t>
            </w:r>
          </w:p>
        </w:tc>
        <w:tc>
          <w:tcPr>
            <w:tcW w:w="740" w:type="dxa"/>
          </w:tcPr>
          <w:p w14:paraId="43683C63" w14:textId="77777777" w:rsidR="00D10298" w:rsidRPr="00A97959" w:rsidRDefault="00D10298" w:rsidP="00215817">
            <w:pPr>
              <w:pStyle w:val="TAH"/>
            </w:pPr>
            <w:r w:rsidRPr="00A97959">
              <w:t>6</w:t>
            </w:r>
          </w:p>
        </w:tc>
        <w:tc>
          <w:tcPr>
            <w:tcW w:w="740" w:type="dxa"/>
          </w:tcPr>
          <w:p w14:paraId="10E18CE4" w14:textId="77777777" w:rsidR="00D10298" w:rsidRPr="00A97959" w:rsidRDefault="00D10298" w:rsidP="00215817">
            <w:pPr>
              <w:pStyle w:val="TAH"/>
              <w:rPr>
                <w:lang w:eastAsia="ko-KR"/>
              </w:rPr>
            </w:pPr>
            <w:r>
              <w:rPr>
                <w:rFonts w:hint="eastAsia"/>
                <w:lang w:eastAsia="ko-KR"/>
              </w:rPr>
              <w:t>7</w:t>
            </w:r>
          </w:p>
        </w:tc>
        <w:tc>
          <w:tcPr>
            <w:tcW w:w="740" w:type="dxa"/>
          </w:tcPr>
          <w:p w14:paraId="37E6C206" w14:textId="77777777" w:rsidR="00D10298" w:rsidRPr="00A97959" w:rsidRDefault="00D10298" w:rsidP="00215817">
            <w:pPr>
              <w:pStyle w:val="TAH"/>
              <w:rPr>
                <w:lang w:eastAsia="ko-KR"/>
              </w:rPr>
            </w:pPr>
            <w:r>
              <w:rPr>
                <w:rFonts w:hint="eastAsia"/>
                <w:lang w:eastAsia="ko-KR"/>
              </w:rPr>
              <w:t>8</w:t>
            </w:r>
          </w:p>
        </w:tc>
      </w:tr>
      <w:tr w:rsidR="00D10298" w:rsidRPr="00A97959" w14:paraId="7CBA391D" w14:textId="77777777" w:rsidTr="00215817">
        <w:trPr>
          <w:trHeight w:val="243"/>
          <w:jc w:val="center"/>
        </w:trPr>
        <w:tc>
          <w:tcPr>
            <w:tcW w:w="1168" w:type="dxa"/>
            <w:shd w:val="clear" w:color="auto" w:fill="auto"/>
          </w:tcPr>
          <w:p w14:paraId="760F04DA" w14:textId="77777777" w:rsidR="00D10298" w:rsidRPr="00A97959" w:rsidRDefault="00D10298" w:rsidP="00215817">
            <w:pPr>
              <w:pStyle w:val="TAH"/>
              <w:rPr>
                <w:lang w:eastAsia="ko-KR"/>
              </w:rPr>
            </w:pPr>
          </w:p>
        </w:tc>
        <w:tc>
          <w:tcPr>
            <w:tcW w:w="740" w:type="dxa"/>
            <w:shd w:val="clear" w:color="auto" w:fill="auto"/>
          </w:tcPr>
          <w:p w14:paraId="393A1402" w14:textId="77777777" w:rsidR="00D10298" w:rsidRPr="00A97959" w:rsidRDefault="00D10298" w:rsidP="00215817">
            <w:pPr>
              <w:pStyle w:val="TAC"/>
            </w:pPr>
          </w:p>
        </w:tc>
        <w:tc>
          <w:tcPr>
            <w:tcW w:w="740" w:type="dxa"/>
            <w:shd w:val="clear" w:color="auto" w:fill="auto"/>
          </w:tcPr>
          <w:p w14:paraId="041E7177" w14:textId="77777777" w:rsidR="00D10298" w:rsidRPr="00A97959" w:rsidRDefault="00D10298" w:rsidP="00215817">
            <w:pPr>
              <w:pStyle w:val="TAC"/>
            </w:pPr>
          </w:p>
        </w:tc>
        <w:tc>
          <w:tcPr>
            <w:tcW w:w="740" w:type="dxa"/>
            <w:shd w:val="clear" w:color="auto" w:fill="auto"/>
          </w:tcPr>
          <w:p w14:paraId="1EF38274" w14:textId="77777777" w:rsidR="00D10298" w:rsidRPr="00A97959" w:rsidRDefault="00D10298" w:rsidP="00215817">
            <w:pPr>
              <w:pStyle w:val="TAC"/>
            </w:pPr>
          </w:p>
        </w:tc>
        <w:tc>
          <w:tcPr>
            <w:tcW w:w="740" w:type="dxa"/>
            <w:shd w:val="clear" w:color="auto" w:fill="auto"/>
          </w:tcPr>
          <w:p w14:paraId="7EE053A9" w14:textId="77777777" w:rsidR="00D10298" w:rsidRPr="00A97959" w:rsidRDefault="00D10298" w:rsidP="00215817">
            <w:pPr>
              <w:pStyle w:val="TAC"/>
            </w:pPr>
          </w:p>
        </w:tc>
        <w:tc>
          <w:tcPr>
            <w:tcW w:w="740" w:type="dxa"/>
          </w:tcPr>
          <w:p w14:paraId="7EF66B15" w14:textId="77777777" w:rsidR="00D10298" w:rsidRPr="00A97959" w:rsidRDefault="00D10298" w:rsidP="00215817">
            <w:pPr>
              <w:pStyle w:val="TAC"/>
            </w:pPr>
          </w:p>
        </w:tc>
        <w:tc>
          <w:tcPr>
            <w:tcW w:w="740" w:type="dxa"/>
          </w:tcPr>
          <w:p w14:paraId="4E770C06" w14:textId="77777777" w:rsidR="00D10298" w:rsidRPr="00A97959" w:rsidRDefault="00D10298" w:rsidP="00215817">
            <w:pPr>
              <w:pStyle w:val="TAC"/>
            </w:pPr>
          </w:p>
        </w:tc>
        <w:tc>
          <w:tcPr>
            <w:tcW w:w="740" w:type="dxa"/>
          </w:tcPr>
          <w:p w14:paraId="481524B6" w14:textId="77777777" w:rsidR="00D10298" w:rsidRPr="00A97959" w:rsidRDefault="00D10298" w:rsidP="00215817">
            <w:pPr>
              <w:pStyle w:val="TAC"/>
            </w:pPr>
          </w:p>
        </w:tc>
        <w:tc>
          <w:tcPr>
            <w:tcW w:w="740" w:type="dxa"/>
          </w:tcPr>
          <w:p w14:paraId="6E2E2E7C" w14:textId="77777777" w:rsidR="00D10298" w:rsidRPr="00A97959" w:rsidRDefault="00D10298" w:rsidP="00215817">
            <w:pPr>
              <w:pStyle w:val="TAC"/>
            </w:pPr>
          </w:p>
        </w:tc>
      </w:tr>
    </w:tbl>
    <w:p w14:paraId="0F2E074C" w14:textId="77777777" w:rsidR="00D10298" w:rsidRDefault="00D10298" w:rsidP="00D10298">
      <w:pPr>
        <w:pStyle w:val="21"/>
      </w:pPr>
      <w:bookmarkStart w:id="59" w:name="_Toc58841082"/>
      <w:bookmarkStart w:id="60" w:name="_Toc178797887"/>
      <w:r>
        <w:t>6</w:t>
      </w:r>
      <w:r w:rsidRPr="004D3578">
        <w:t>.</w:t>
      </w:r>
      <w:r>
        <w:t>X</w:t>
      </w:r>
      <w:r w:rsidRPr="004D3578">
        <w:tab/>
      </w:r>
      <w:r>
        <w:t>Solution #&lt;X&gt;: &lt;Solution title&gt;</w:t>
      </w:r>
      <w:bookmarkEnd w:id="59"/>
      <w:bookmarkEnd w:id="60"/>
    </w:p>
    <w:p w14:paraId="73DAA887" w14:textId="77777777" w:rsidR="00D10298" w:rsidRDefault="00D10298" w:rsidP="00D10298">
      <w:pPr>
        <w:pStyle w:val="31"/>
      </w:pPr>
      <w:bookmarkStart w:id="61" w:name="_Toc58841083"/>
      <w:bookmarkStart w:id="62" w:name="_Toc178797888"/>
      <w:bookmarkStart w:id="63" w:name="_Toc18932042"/>
      <w:r>
        <w:t>6.X.1</w:t>
      </w:r>
      <w:r>
        <w:tab/>
        <w:t>Description</w:t>
      </w:r>
      <w:bookmarkEnd w:id="61"/>
      <w:bookmarkEnd w:id="62"/>
    </w:p>
    <w:p w14:paraId="26802C8B" w14:textId="77777777" w:rsidR="00D10298" w:rsidRPr="006040E0" w:rsidRDefault="00D10298" w:rsidP="00D10298">
      <w:pPr>
        <w:pStyle w:val="31"/>
      </w:pPr>
      <w:bookmarkStart w:id="64" w:name="_Toc58841084"/>
      <w:bookmarkStart w:id="65" w:name="_Toc178797889"/>
      <w:r w:rsidRPr="002A326A">
        <w:t>6.</w:t>
      </w:r>
      <w:r>
        <w:t>X</w:t>
      </w:r>
      <w:r w:rsidRPr="002A326A">
        <w:t>.</w:t>
      </w:r>
      <w:r>
        <w:t>2</w:t>
      </w:r>
      <w:r w:rsidRPr="002A326A">
        <w:rPr>
          <w:rFonts w:hint="eastAsia"/>
        </w:rPr>
        <w:tab/>
      </w:r>
      <w:r>
        <w:t>Impacts on existing nodes and functionality</w:t>
      </w:r>
      <w:bookmarkEnd w:id="63"/>
      <w:bookmarkEnd w:id="64"/>
      <w:bookmarkEnd w:id="65"/>
    </w:p>
    <w:p w14:paraId="1E39A0BF" w14:textId="77777777" w:rsidR="00D10298" w:rsidRPr="004D3578" w:rsidRDefault="00D10298" w:rsidP="00D10298">
      <w:pPr>
        <w:pStyle w:val="1"/>
      </w:pPr>
      <w:bookmarkStart w:id="66" w:name="_Toc58841085"/>
      <w:bookmarkStart w:id="67" w:name="_Toc178797890"/>
      <w:r>
        <w:t>7</w:t>
      </w:r>
      <w:r w:rsidRPr="004D3578">
        <w:tab/>
      </w:r>
      <w:r>
        <w:t>Evaluations</w:t>
      </w:r>
      <w:bookmarkEnd w:id="66"/>
      <w:bookmarkEnd w:id="67"/>
    </w:p>
    <w:p w14:paraId="23D88778" w14:textId="77777777" w:rsidR="00D10298" w:rsidRPr="00972943" w:rsidRDefault="00D10298" w:rsidP="00D10298">
      <w:pPr>
        <w:pStyle w:val="EditorsNote"/>
      </w:pPr>
      <w:r w:rsidRPr="00E31168">
        <w:t>Editor's note:</w:t>
      </w:r>
      <w:r w:rsidRPr="00E31168">
        <w:tab/>
        <w:t xml:space="preserve">This clause </w:t>
      </w:r>
      <w:r>
        <w:t>will describe the evaluations on the solutions proposed in clause 6.</w:t>
      </w:r>
    </w:p>
    <w:p w14:paraId="44D1D664" w14:textId="77777777" w:rsidR="00D10298" w:rsidRPr="004D3578" w:rsidRDefault="00D10298" w:rsidP="00D10298">
      <w:pPr>
        <w:pStyle w:val="1"/>
      </w:pPr>
      <w:bookmarkStart w:id="68" w:name="_Toc58841086"/>
      <w:bookmarkStart w:id="69" w:name="_Toc178797891"/>
      <w:r>
        <w:t>8</w:t>
      </w:r>
      <w:r w:rsidRPr="004D3578">
        <w:tab/>
      </w:r>
      <w:r>
        <w:t>Conclusions</w:t>
      </w:r>
      <w:bookmarkEnd w:id="68"/>
      <w:bookmarkEnd w:id="69"/>
    </w:p>
    <w:p w14:paraId="411AA553" w14:textId="77777777" w:rsidR="00D10298" w:rsidRPr="00972943" w:rsidRDefault="00D10298" w:rsidP="00D10298">
      <w:pPr>
        <w:pStyle w:val="EditorsNote"/>
      </w:pPr>
      <w:r w:rsidRPr="00E31168">
        <w:t>Editor's note:</w:t>
      </w:r>
      <w:r w:rsidRPr="00E31168">
        <w:tab/>
        <w:t xml:space="preserve">This clause </w:t>
      </w:r>
      <w:r>
        <w:t>will describe the conclusions for the key issues described in clause 5.</w:t>
      </w:r>
    </w:p>
    <w:p w14:paraId="364549AE" w14:textId="77777777" w:rsidR="00D10298" w:rsidRDefault="00D10298" w:rsidP="00D10298"/>
    <w:p w14:paraId="1B285A9A" w14:textId="77777777" w:rsidR="00D10298" w:rsidRPr="00972943" w:rsidRDefault="00D10298" w:rsidP="00D10298"/>
    <w:p w14:paraId="05BDB769" w14:textId="762876DF" w:rsidR="00BF1FF4" w:rsidRDefault="00D10298" w:rsidP="00D10298">
      <w:pPr>
        <w:pStyle w:val="1"/>
      </w:pPr>
      <w:r>
        <w:br w:type="page"/>
      </w:r>
    </w:p>
    <w:p w14:paraId="05F3A685" w14:textId="77777777" w:rsidR="00D10298" w:rsidRPr="004D3578" w:rsidRDefault="00D10298" w:rsidP="001474E2">
      <w:pPr>
        <w:pStyle w:val="1"/>
      </w:pPr>
      <w:bookmarkStart w:id="70" w:name="_Toc58841087"/>
      <w:bookmarkStart w:id="71" w:name="_Toc178797892"/>
      <w:r w:rsidRPr="004D3578">
        <w:lastRenderedPageBreak/>
        <w:t>Annex &lt;X&gt; (informative):</w:t>
      </w:r>
      <w:r w:rsidRPr="004D3578">
        <w:br/>
        <w:t>Change history</w:t>
      </w:r>
      <w:bookmarkEnd w:id="70"/>
      <w:bookmarkEnd w:id="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D10298" w:rsidRPr="0040470B" w14:paraId="35FF1DE6" w14:textId="77777777" w:rsidTr="00215817">
        <w:trPr>
          <w:cantSplit/>
        </w:trPr>
        <w:tc>
          <w:tcPr>
            <w:tcW w:w="9639" w:type="dxa"/>
            <w:gridSpan w:val="8"/>
            <w:tcBorders>
              <w:bottom w:val="nil"/>
            </w:tcBorders>
            <w:shd w:val="solid" w:color="FFFFFF" w:fill="auto"/>
          </w:tcPr>
          <w:p w14:paraId="6F47F140" w14:textId="77777777" w:rsidR="00D10298" w:rsidRPr="0040470B" w:rsidRDefault="00D10298" w:rsidP="00215817">
            <w:pPr>
              <w:pStyle w:val="TAL"/>
              <w:jc w:val="center"/>
              <w:rPr>
                <w:b/>
                <w:sz w:val="16"/>
              </w:rPr>
            </w:pPr>
            <w:r w:rsidRPr="0040470B">
              <w:rPr>
                <w:b/>
              </w:rPr>
              <w:t>Change history</w:t>
            </w:r>
          </w:p>
        </w:tc>
      </w:tr>
      <w:tr w:rsidR="00D10298" w:rsidRPr="0040470B" w14:paraId="4FE2109E" w14:textId="77777777" w:rsidTr="00215817">
        <w:tc>
          <w:tcPr>
            <w:tcW w:w="800" w:type="dxa"/>
            <w:shd w:val="pct10" w:color="auto" w:fill="FFFFFF"/>
          </w:tcPr>
          <w:p w14:paraId="172AC32B" w14:textId="77777777" w:rsidR="00D10298" w:rsidRPr="0040470B" w:rsidRDefault="00D10298" w:rsidP="00215817">
            <w:pPr>
              <w:pStyle w:val="TAL"/>
              <w:rPr>
                <w:b/>
                <w:sz w:val="16"/>
              </w:rPr>
            </w:pPr>
            <w:r w:rsidRPr="0040470B">
              <w:rPr>
                <w:b/>
                <w:sz w:val="16"/>
              </w:rPr>
              <w:t>Date</w:t>
            </w:r>
          </w:p>
        </w:tc>
        <w:tc>
          <w:tcPr>
            <w:tcW w:w="800" w:type="dxa"/>
            <w:shd w:val="pct10" w:color="auto" w:fill="FFFFFF"/>
          </w:tcPr>
          <w:p w14:paraId="5E8E0E74" w14:textId="77777777" w:rsidR="00D10298" w:rsidRPr="0040470B" w:rsidRDefault="00D10298" w:rsidP="00215817">
            <w:pPr>
              <w:pStyle w:val="TAL"/>
              <w:rPr>
                <w:b/>
                <w:sz w:val="16"/>
              </w:rPr>
            </w:pPr>
            <w:r w:rsidRPr="0040470B">
              <w:rPr>
                <w:b/>
                <w:sz w:val="16"/>
              </w:rPr>
              <w:t>Meeting</w:t>
            </w:r>
          </w:p>
        </w:tc>
        <w:tc>
          <w:tcPr>
            <w:tcW w:w="1094" w:type="dxa"/>
            <w:shd w:val="pct10" w:color="auto" w:fill="FFFFFF"/>
          </w:tcPr>
          <w:p w14:paraId="0ACD5D13" w14:textId="77777777" w:rsidR="00D10298" w:rsidRPr="0040470B" w:rsidRDefault="00D10298" w:rsidP="00215817">
            <w:pPr>
              <w:pStyle w:val="TAL"/>
              <w:rPr>
                <w:b/>
                <w:sz w:val="16"/>
              </w:rPr>
            </w:pPr>
            <w:proofErr w:type="spellStart"/>
            <w:r w:rsidRPr="0040470B">
              <w:rPr>
                <w:b/>
                <w:sz w:val="16"/>
              </w:rPr>
              <w:t>TDoc</w:t>
            </w:r>
            <w:proofErr w:type="spellEnd"/>
          </w:p>
        </w:tc>
        <w:tc>
          <w:tcPr>
            <w:tcW w:w="425" w:type="dxa"/>
            <w:shd w:val="pct10" w:color="auto" w:fill="FFFFFF"/>
          </w:tcPr>
          <w:p w14:paraId="037848B8" w14:textId="77777777" w:rsidR="00D10298" w:rsidRPr="0040470B" w:rsidRDefault="00D10298" w:rsidP="00215817">
            <w:pPr>
              <w:pStyle w:val="TAL"/>
              <w:rPr>
                <w:b/>
                <w:sz w:val="16"/>
              </w:rPr>
            </w:pPr>
            <w:r w:rsidRPr="0040470B">
              <w:rPr>
                <w:b/>
                <w:sz w:val="16"/>
              </w:rPr>
              <w:t>CR</w:t>
            </w:r>
          </w:p>
        </w:tc>
        <w:tc>
          <w:tcPr>
            <w:tcW w:w="425" w:type="dxa"/>
            <w:shd w:val="pct10" w:color="auto" w:fill="FFFFFF"/>
          </w:tcPr>
          <w:p w14:paraId="388A71C4" w14:textId="77777777" w:rsidR="00D10298" w:rsidRPr="0040470B" w:rsidRDefault="00D10298" w:rsidP="00215817">
            <w:pPr>
              <w:pStyle w:val="TAL"/>
              <w:rPr>
                <w:b/>
                <w:sz w:val="16"/>
              </w:rPr>
            </w:pPr>
            <w:r w:rsidRPr="0040470B">
              <w:rPr>
                <w:b/>
                <w:sz w:val="16"/>
              </w:rPr>
              <w:t>Rev</w:t>
            </w:r>
          </w:p>
        </w:tc>
        <w:tc>
          <w:tcPr>
            <w:tcW w:w="425" w:type="dxa"/>
            <w:shd w:val="pct10" w:color="auto" w:fill="FFFFFF"/>
          </w:tcPr>
          <w:p w14:paraId="323B4B83" w14:textId="77777777" w:rsidR="00D10298" w:rsidRPr="0040470B" w:rsidRDefault="00D10298" w:rsidP="00215817">
            <w:pPr>
              <w:pStyle w:val="TAL"/>
              <w:rPr>
                <w:b/>
                <w:sz w:val="16"/>
              </w:rPr>
            </w:pPr>
            <w:r w:rsidRPr="0040470B">
              <w:rPr>
                <w:b/>
                <w:sz w:val="16"/>
              </w:rPr>
              <w:t>Cat</w:t>
            </w:r>
          </w:p>
        </w:tc>
        <w:tc>
          <w:tcPr>
            <w:tcW w:w="4962" w:type="dxa"/>
            <w:shd w:val="pct10" w:color="auto" w:fill="FFFFFF"/>
          </w:tcPr>
          <w:p w14:paraId="27CCBC3B" w14:textId="77777777" w:rsidR="00D10298" w:rsidRPr="0040470B" w:rsidRDefault="00D10298" w:rsidP="00215817">
            <w:pPr>
              <w:pStyle w:val="TAL"/>
              <w:rPr>
                <w:b/>
                <w:sz w:val="16"/>
              </w:rPr>
            </w:pPr>
            <w:r w:rsidRPr="0040470B">
              <w:rPr>
                <w:b/>
                <w:sz w:val="16"/>
              </w:rPr>
              <w:t>Subject/Comment</w:t>
            </w:r>
          </w:p>
        </w:tc>
        <w:tc>
          <w:tcPr>
            <w:tcW w:w="708" w:type="dxa"/>
            <w:shd w:val="pct10" w:color="auto" w:fill="FFFFFF"/>
          </w:tcPr>
          <w:p w14:paraId="745DDC87" w14:textId="77777777" w:rsidR="00D10298" w:rsidRPr="0040470B" w:rsidRDefault="00D10298" w:rsidP="00215817">
            <w:pPr>
              <w:pStyle w:val="TAL"/>
              <w:rPr>
                <w:b/>
                <w:sz w:val="16"/>
              </w:rPr>
            </w:pPr>
            <w:r w:rsidRPr="0040470B">
              <w:rPr>
                <w:b/>
                <w:sz w:val="16"/>
              </w:rPr>
              <w:t>New version</w:t>
            </w:r>
          </w:p>
        </w:tc>
      </w:tr>
      <w:tr w:rsidR="00D10298" w:rsidRPr="0040470B" w14:paraId="3A32FF24" w14:textId="77777777" w:rsidTr="00215817">
        <w:tc>
          <w:tcPr>
            <w:tcW w:w="800" w:type="dxa"/>
            <w:shd w:val="solid" w:color="FFFFFF" w:fill="auto"/>
          </w:tcPr>
          <w:p w14:paraId="2EA454B1" w14:textId="3B1CBCBB" w:rsidR="00D10298" w:rsidRPr="0040470B" w:rsidRDefault="00D10298" w:rsidP="00215817">
            <w:pPr>
              <w:pStyle w:val="TAC"/>
              <w:rPr>
                <w:sz w:val="16"/>
                <w:szCs w:val="16"/>
                <w:lang w:eastAsia="ko-KR"/>
              </w:rPr>
            </w:pPr>
          </w:p>
        </w:tc>
        <w:tc>
          <w:tcPr>
            <w:tcW w:w="800" w:type="dxa"/>
            <w:shd w:val="solid" w:color="FFFFFF" w:fill="auto"/>
          </w:tcPr>
          <w:p w14:paraId="7151D53A" w14:textId="12E1463A" w:rsidR="00D10298" w:rsidRPr="0040470B" w:rsidRDefault="00D10298" w:rsidP="00215817">
            <w:pPr>
              <w:pStyle w:val="TAC"/>
              <w:rPr>
                <w:sz w:val="16"/>
                <w:szCs w:val="16"/>
                <w:lang w:eastAsia="ko-KR"/>
              </w:rPr>
            </w:pPr>
          </w:p>
        </w:tc>
        <w:tc>
          <w:tcPr>
            <w:tcW w:w="1094" w:type="dxa"/>
            <w:shd w:val="solid" w:color="FFFFFF" w:fill="auto"/>
          </w:tcPr>
          <w:p w14:paraId="6B6E047C" w14:textId="767F7610" w:rsidR="00D10298" w:rsidRPr="0040470B" w:rsidRDefault="00D10298" w:rsidP="00D10298">
            <w:pPr>
              <w:pStyle w:val="TAC"/>
              <w:rPr>
                <w:sz w:val="16"/>
                <w:szCs w:val="16"/>
                <w:lang w:eastAsia="ko-KR"/>
              </w:rPr>
            </w:pPr>
          </w:p>
        </w:tc>
        <w:tc>
          <w:tcPr>
            <w:tcW w:w="425" w:type="dxa"/>
            <w:shd w:val="solid" w:color="FFFFFF" w:fill="auto"/>
          </w:tcPr>
          <w:p w14:paraId="76AEF0F8" w14:textId="77777777" w:rsidR="00D10298" w:rsidRPr="0040470B" w:rsidRDefault="00D10298" w:rsidP="00215817">
            <w:pPr>
              <w:pStyle w:val="TAL"/>
              <w:rPr>
                <w:sz w:val="16"/>
                <w:szCs w:val="16"/>
              </w:rPr>
            </w:pPr>
          </w:p>
        </w:tc>
        <w:tc>
          <w:tcPr>
            <w:tcW w:w="425" w:type="dxa"/>
            <w:shd w:val="solid" w:color="FFFFFF" w:fill="auto"/>
          </w:tcPr>
          <w:p w14:paraId="305F57E6" w14:textId="77777777" w:rsidR="00D10298" w:rsidRPr="0040470B" w:rsidRDefault="00D10298" w:rsidP="00215817">
            <w:pPr>
              <w:pStyle w:val="TAR"/>
              <w:rPr>
                <w:sz w:val="16"/>
                <w:szCs w:val="16"/>
              </w:rPr>
            </w:pPr>
          </w:p>
        </w:tc>
        <w:tc>
          <w:tcPr>
            <w:tcW w:w="425" w:type="dxa"/>
            <w:shd w:val="solid" w:color="FFFFFF" w:fill="auto"/>
          </w:tcPr>
          <w:p w14:paraId="54BBEB7E" w14:textId="77777777" w:rsidR="00D10298" w:rsidRPr="0040470B" w:rsidRDefault="00D10298" w:rsidP="00215817">
            <w:pPr>
              <w:pStyle w:val="TAC"/>
              <w:rPr>
                <w:sz w:val="16"/>
                <w:szCs w:val="16"/>
              </w:rPr>
            </w:pPr>
          </w:p>
        </w:tc>
        <w:tc>
          <w:tcPr>
            <w:tcW w:w="4962" w:type="dxa"/>
            <w:shd w:val="solid" w:color="FFFFFF" w:fill="auto"/>
          </w:tcPr>
          <w:p w14:paraId="484631EA" w14:textId="48A6255B" w:rsidR="00D10298" w:rsidRPr="0040470B" w:rsidRDefault="00D10298" w:rsidP="00D10298">
            <w:pPr>
              <w:pStyle w:val="TAL"/>
              <w:rPr>
                <w:sz w:val="16"/>
                <w:szCs w:val="16"/>
                <w:lang w:eastAsia="ko-KR"/>
              </w:rPr>
            </w:pPr>
          </w:p>
        </w:tc>
        <w:tc>
          <w:tcPr>
            <w:tcW w:w="708" w:type="dxa"/>
            <w:shd w:val="solid" w:color="FFFFFF" w:fill="auto"/>
          </w:tcPr>
          <w:p w14:paraId="47F5C27D" w14:textId="5AB5C766" w:rsidR="00D10298" w:rsidRPr="0040470B" w:rsidRDefault="00D10298" w:rsidP="00215817">
            <w:pPr>
              <w:pStyle w:val="TAC"/>
              <w:rPr>
                <w:sz w:val="16"/>
                <w:szCs w:val="16"/>
              </w:rPr>
            </w:pPr>
          </w:p>
        </w:tc>
      </w:tr>
      <w:tr w:rsidR="00D10298" w:rsidRPr="0040470B" w14:paraId="24420CB7" w14:textId="77777777" w:rsidTr="00215817">
        <w:tc>
          <w:tcPr>
            <w:tcW w:w="800" w:type="dxa"/>
            <w:shd w:val="solid" w:color="FFFFFF" w:fill="auto"/>
          </w:tcPr>
          <w:p w14:paraId="5172D7BA" w14:textId="2A0F6142" w:rsidR="00D10298" w:rsidRDefault="00D10298" w:rsidP="00215817">
            <w:pPr>
              <w:pStyle w:val="TAC"/>
              <w:rPr>
                <w:sz w:val="16"/>
                <w:szCs w:val="16"/>
                <w:lang w:eastAsia="ko-KR"/>
              </w:rPr>
            </w:pPr>
          </w:p>
        </w:tc>
        <w:tc>
          <w:tcPr>
            <w:tcW w:w="800" w:type="dxa"/>
            <w:shd w:val="solid" w:color="FFFFFF" w:fill="auto"/>
          </w:tcPr>
          <w:p w14:paraId="3DCAD7A2" w14:textId="1B3A63B2" w:rsidR="00D10298" w:rsidRDefault="00D10298" w:rsidP="00215817">
            <w:pPr>
              <w:pStyle w:val="TAC"/>
              <w:rPr>
                <w:sz w:val="16"/>
                <w:szCs w:val="16"/>
                <w:lang w:eastAsia="ko-KR"/>
              </w:rPr>
            </w:pPr>
          </w:p>
        </w:tc>
        <w:tc>
          <w:tcPr>
            <w:tcW w:w="1094" w:type="dxa"/>
            <w:shd w:val="solid" w:color="FFFFFF" w:fill="auto"/>
          </w:tcPr>
          <w:p w14:paraId="29BF2C42" w14:textId="77777777" w:rsidR="00D10298" w:rsidRDefault="00D10298" w:rsidP="00215817">
            <w:pPr>
              <w:pStyle w:val="TAC"/>
              <w:rPr>
                <w:sz w:val="16"/>
                <w:szCs w:val="16"/>
                <w:lang w:eastAsia="ko-KR"/>
              </w:rPr>
            </w:pPr>
          </w:p>
        </w:tc>
        <w:tc>
          <w:tcPr>
            <w:tcW w:w="425" w:type="dxa"/>
            <w:shd w:val="solid" w:color="FFFFFF" w:fill="auto"/>
          </w:tcPr>
          <w:p w14:paraId="2611A19E" w14:textId="77777777" w:rsidR="00D10298" w:rsidRPr="0040470B" w:rsidRDefault="00D10298" w:rsidP="00215817">
            <w:pPr>
              <w:pStyle w:val="TAL"/>
              <w:rPr>
                <w:sz w:val="16"/>
                <w:szCs w:val="16"/>
              </w:rPr>
            </w:pPr>
          </w:p>
        </w:tc>
        <w:tc>
          <w:tcPr>
            <w:tcW w:w="425" w:type="dxa"/>
            <w:shd w:val="solid" w:color="FFFFFF" w:fill="auto"/>
          </w:tcPr>
          <w:p w14:paraId="0D71E260" w14:textId="77777777" w:rsidR="00D10298" w:rsidRPr="0040470B" w:rsidRDefault="00D10298" w:rsidP="00215817">
            <w:pPr>
              <w:pStyle w:val="TAR"/>
              <w:rPr>
                <w:sz w:val="16"/>
                <w:szCs w:val="16"/>
              </w:rPr>
            </w:pPr>
          </w:p>
        </w:tc>
        <w:tc>
          <w:tcPr>
            <w:tcW w:w="425" w:type="dxa"/>
            <w:shd w:val="solid" w:color="FFFFFF" w:fill="auto"/>
          </w:tcPr>
          <w:p w14:paraId="65062449" w14:textId="77777777" w:rsidR="00D10298" w:rsidRPr="0040470B" w:rsidRDefault="00D10298" w:rsidP="00215817">
            <w:pPr>
              <w:pStyle w:val="TAC"/>
              <w:rPr>
                <w:sz w:val="16"/>
                <w:szCs w:val="16"/>
              </w:rPr>
            </w:pPr>
          </w:p>
        </w:tc>
        <w:tc>
          <w:tcPr>
            <w:tcW w:w="4962" w:type="dxa"/>
            <w:shd w:val="solid" w:color="FFFFFF" w:fill="auto"/>
          </w:tcPr>
          <w:p w14:paraId="37AAF330" w14:textId="28F3EE33" w:rsidR="00D10298" w:rsidRPr="00913BB3" w:rsidRDefault="00D10298" w:rsidP="00215817">
            <w:pPr>
              <w:pStyle w:val="TAL"/>
              <w:rPr>
                <w:bCs/>
                <w:snapToGrid w:val="0"/>
                <w:sz w:val="16"/>
                <w:lang w:val="en-AU"/>
              </w:rPr>
            </w:pPr>
          </w:p>
        </w:tc>
        <w:tc>
          <w:tcPr>
            <w:tcW w:w="708" w:type="dxa"/>
            <w:shd w:val="solid" w:color="FFFFFF" w:fill="auto"/>
          </w:tcPr>
          <w:p w14:paraId="34405D24" w14:textId="0AAF77F0" w:rsidR="00D10298" w:rsidRDefault="00D10298" w:rsidP="00215817">
            <w:pPr>
              <w:pStyle w:val="TAC"/>
              <w:rPr>
                <w:sz w:val="16"/>
                <w:szCs w:val="16"/>
                <w:lang w:eastAsia="ko-KR"/>
              </w:rPr>
            </w:pPr>
          </w:p>
        </w:tc>
      </w:tr>
    </w:tbl>
    <w:p w14:paraId="6AE5F0B0" w14:textId="77777777" w:rsidR="00080512" w:rsidRDefault="00080512" w:rsidP="00D10298"/>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B5FBEC" w14:textId="77777777" w:rsidR="00687A54" w:rsidRDefault="00687A54">
      <w:r>
        <w:separator/>
      </w:r>
    </w:p>
  </w:endnote>
  <w:endnote w:type="continuationSeparator" w:id="0">
    <w:p w14:paraId="69E4D158" w14:textId="77777777" w:rsidR="00687A54" w:rsidRDefault="0068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701F90" w:rsidRDefault="00701F90">
    <w:pPr>
      <w:pStyle w:val="a6"/>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EFA63" w14:textId="77777777" w:rsidR="00687A54" w:rsidRDefault="00687A54">
      <w:r>
        <w:separator/>
      </w:r>
    </w:p>
  </w:footnote>
  <w:footnote w:type="continuationSeparator" w:id="0">
    <w:p w14:paraId="2DC008DA" w14:textId="77777777" w:rsidR="00687A54" w:rsidRDefault="00687A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404E8AB1" w:rsidR="00701F90" w:rsidRDefault="00701F9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2B80">
      <w:rPr>
        <w:rFonts w:ascii="Arial" w:hAnsi="Arial" w:cs="Arial"/>
        <w:b/>
        <w:noProof/>
        <w:sz w:val="18"/>
        <w:szCs w:val="18"/>
      </w:rPr>
      <w:t>3GPP TR 24.812 V0.0.0 (2024-10)</w:t>
    </w:r>
    <w:r>
      <w:rPr>
        <w:rFonts w:ascii="Arial" w:hAnsi="Arial" w:cs="Arial"/>
        <w:b/>
        <w:sz w:val="18"/>
        <w:szCs w:val="18"/>
      </w:rPr>
      <w:fldChar w:fldCharType="end"/>
    </w:r>
  </w:p>
  <w:p w14:paraId="7A6BC72E" w14:textId="3FD074E4" w:rsidR="00701F90" w:rsidRDefault="00701F9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2B80">
      <w:rPr>
        <w:rFonts w:ascii="Arial" w:hAnsi="Arial" w:cs="Arial"/>
        <w:b/>
        <w:noProof/>
        <w:sz w:val="18"/>
        <w:szCs w:val="18"/>
      </w:rPr>
      <w:t>6</w:t>
    </w:r>
    <w:r>
      <w:rPr>
        <w:rFonts w:ascii="Arial" w:hAnsi="Arial" w:cs="Arial"/>
        <w:b/>
        <w:sz w:val="18"/>
        <w:szCs w:val="18"/>
      </w:rPr>
      <w:fldChar w:fldCharType="end"/>
    </w:r>
  </w:p>
  <w:p w14:paraId="13C538E8" w14:textId="7ED4DFD0" w:rsidR="00701F90" w:rsidRDefault="00701F9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2B80">
      <w:rPr>
        <w:rFonts w:ascii="Arial" w:hAnsi="Arial" w:cs="Arial"/>
        <w:b/>
        <w:noProof/>
        <w:sz w:val="18"/>
        <w:szCs w:val="18"/>
      </w:rPr>
      <w:t>Release 19</w:t>
    </w:r>
    <w:r>
      <w:rPr>
        <w:rFonts w:ascii="Arial" w:hAnsi="Arial" w:cs="Arial"/>
        <w:b/>
        <w:sz w:val="18"/>
        <w:szCs w:val="18"/>
      </w:rPr>
      <w:fldChar w:fldCharType="end"/>
    </w:r>
  </w:p>
  <w:p w14:paraId="1024E63D" w14:textId="77777777" w:rsidR="00701F90" w:rsidRDefault="00701F90">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5165A7"/>
    <w:multiLevelType w:val="hybridMultilevel"/>
    <w:tmpl w:val="BBFA028C"/>
    <w:lvl w:ilvl="0" w:tplc="085E74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0B58F8"/>
    <w:multiLevelType w:val="hybridMultilevel"/>
    <w:tmpl w:val="8D28B1FA"/>
    <w:lvl w:ilvl="0" w:tplc="599E7F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652"/>
    <w:rsid w:val="000270B9"/>
    <w:rsid w:val="00033397"/>
    <w:rsid w:val="00040095"/>
    <w:rsid w:val="00051834"/>
    <w:rsid w:val="00054A22"/>
    <w:rsid w:val="00062023"/>
    <w:rsid w:val="000655A6"/>
    <w:rsid w:val="00080512"/>
    <w:rsid w:val="000A63C4"/>
    <w:rsid w:val="000C47C3"/>
    <w:rsid w:val="000D58AB"/>
    <w:rsid w:val="001141C5"/>
    <w:rsid w:val="00133525"/>
    <w:rsid w:val="001474E2"/>
    <w:rsid w:val="00173E3B"/>
    <w:rsid w:val="00174E78"/>
    <w:rsid w:val="001A4C42"/>
    <w:rsid w:val="001A7420"/>
    <w:rsid w:val="001B6637"/>
    <w:rsid w:val="001C21C3"/>
    <w:rsid w:val="001D02C2"/>
    <w:rsid w:val="001F0C1D"/>
    <w:rsid w:val="001F1132"/>
    <w:rsid w:val="001F168B"/>
    <w:rsid w:val="00215817"/>
    <w:rsid w:val="002347A2"/>
    <w:rsid w:val="002675F0"/>
    <w:rsid w:val="002760EE"/>
    <w:rsid w:val="002B5AC8"/>
    <w:rsid w:val="002B6339"/>
    <w:rsid w:val="002E00EE"/>
    <w:rsid w:val="002E37D4"/>
    <w:rsid w:val="00315B85"/>
    <w:rsid w:val="003172DC"/>
    <w:rsid w:val="0035462D"/>
    <w:rsid w:val="00356555"/>
    <w:rsid w:val="003765B8"/>
    <w:rsid w:val="00397F6F"/>
    <w:rsid w:val="003C3971"/>
    <w:rsid w:val="003E01D1"/>
    <w:rsid w:val="003F339A"/>
    <w:rsid w:val="0040062C"/>
    <w:rsid w:val="00423334"/>
    <w:rsid w:val="004345EC"/>
    <w:rsid w:val="00465515"/>
    <w:rsid w:val="0049073A"/>
    <w:rsid w:val="0049751D"/>
    <w:rsid w:val="004C30AC"/>
    <w:rsid w:val="004D3578"/>
    <w:rsid w:val="004E207D"/>
    <w:rsid w:val="004E213A"/>
    <w:rsid w:val="004F0988"/>
    <w:rsid w:val="004F3340"/>
    <w:rsid w:val="0051371C"/>
    <w:rsid w:val="0053388B"/>
    <w:rsid w:val="00535773"/>
    <w:rsid w:val="00541D10"/>
    <w:rsid w:val="00543E6C"/>
    <w:rsid w:val="00565087"/>
    <w:rsid w:val="00597B11"/>
    <w:rsid w:val="005D2E01"/>
    <w:rsid w:val="005D7526"/>
    <w:rsid w:val="005E4BB2"/>
    <w:rsid w:val="005F788A"/>
    <w:rsid w:val="00601B71"/>
    <w:rsid w:val="00602AEA"/>
    <w:rsid w:val="00614FDF"/>
    <w:rsid w:val="0063543D"/>
    <w:rsid w:val="00647114"/>
    <w:rsid w:val="00654C34"/>
    <w:rsid w:val="00670CF4"/>
    <w:rsid w:val="00686791"/>
    <w:rsid w:val="00687A54"/>
    <w:rsid w:val="006912E9"/>
    <w:rsid w:val="006A323F"/>
    <w:rsid w:val="006B30D0"/>
    <w:rsid w:val="006B3C81"/>
    <w:rsid w:val="006C3D95"/>
    <w:rsid w:val="006E5C86"/>
    <w:rsid w:val="006E770F"/>
    <w:rsid w:val="007000D6"/>
    <w:rsid w:val="00701116"/>
    <w:rsid w:val="00701F90"/>
    <w:rsid w:val="0071174C"/>
    <w:rsid w:val="00713C44"/>
    <w:rsid w:val="00724351"/>
    <w:rsid w:val="00734A5B"/>
    <w:rsid w:val="0074026F"/>
    <w:rsid w:val="007429F6"/>
    <w:rsid w:val="00744E76"/>
    <w:rsid w:val="0076027D"/>
    <w:rsid w:val="00765EA3"/>
    <w:rsid w:val="00774DA4"/>
    <w:rsid w:val="00781F0F"/>
    <w:rsid w:val="007B600E"/>
    <w:rsid w:val="007C63CA"/>
    <w:rsid w:val="007D40F1"/>
    <w:rsid w:val="007F09CC"/>
    <w:rsid w:val="007F0F4A"/>
    <w:rsid w:val="008028A4"/>
    <w:rsid w:val="008250AD"/>
    <w:rsid w:val="00830747"/>
    <w:rsid w:val="00830904"/>
    <w:rsid w:val="008768CA"/>
    <w:rsid w:val="00892D4F"/>
    <w:rsid w:val="008A3287"/>
    <w:rsid w:val="008B4F71"/>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5534"/>
    <w:rsid w:val="00A164B4"/>
    <w:rsid w:val="00A25611"/>
    <w:rsid w:val="00A26956"/>
    <w:rsid w:val="00A27486"/>
    <w:rsid w:val="00A3170B"/>
    <w:rsid w:val="00A52493"/>
    <w:rsid w:val="00A53724"/>
    <w:rsid w:val="00A56066"/>
    <w:rsid w:val="00A73129"/>
    <w:rsid w:val="00A82346"/>
    <w:rsid w:val="00A92BA1"/>
    <w:rsid w:val="00A95A32"/>
    <w:rsid w:val="00AB4A5D"/>
    <w:rsid w:val="00AC6BC6"/>
    <w:rsid w:val="00AD45A1"/>
    <w:rsid w:val="00AD7CB5"/>
    <w:rsid w:val="00AE6164"/>
    <w:rsid w:val="00AE65E2"/>
    <w:rsid w:val="00AF1460"/>
    <w:rsid w:val="00B02E87"/>
    <w:rsid w:val="00B11544"/>
    <w:rsid w:val="00B15449"/>
    <w:rsid w:val="00B275F0"/>
    <w:rsid w:val="00B93086"/>
    <w:rsid w:val="00BA19ED"/>
    <w:rsid w:val="00BA4B8D"/>
    <w:rsid w:val="00BC0858"/>
    <w:rsid w:val="00BC0F7D"/>
    <w:rsid w:val="00BC1C4B"/>
    <w:rsid w:val="00BC7A0C"/>
    <w:rsid w:val="00BD7D31"/>
    <w:rsid w:val="00BE3255"/>
    <w:rsid w:val="00BF128E"/>
    <w:rsid w:val="00BF1FF4"/>
    <w:rsid w:val="00C074DD"/>
    <w:rsid w:val="00C104B0"/>
    <w:rsid w:val="00C1496A"/>
    <w:rsid w:val="00C33079"/>
    <w:rsid w:val="00C45231"/>
    <w:rsid w:val="00C551FF"/>
    <w:rsid w:val="00C6688B"/>
    <w:rsid w:val="00C72833"/>
    <w:rsid w:val="00C80F1D"/>
    <w:rsid w:val="00C91962"/>
    <w:rsid w:val="00C93F40"/>
    <w:rsid w:val="00CA3D0C"/>
    <w:rsid w:val="00CC1AFF"/>
    <w:rsid w:val="00CD5839"/>
    <w:rsid w:val="00CF5DBA"/>
    <w:rsid w:val="00D10298"/>
    <w:rsid w:val="00D162EA"/>
    <w:rsid w:val="00D57972"/>
    <w:rsid w:val="00D62B80"/>
    <w:rsid w:val="00D675A9"/>
    <w:rsid w:val="00D738D6"/>
    <w:rsid w:val="00D755EB"/>
    <w:rsid w:val="00D75C3B"/>
    <w:rsid w:val="00D76048"/>
    <w:rsid w:val="00D82E6F"/>
    <w:rsid w:val="00D83D22"/>
    <w:rsid w:val="00D87E00"/>
    <w:rsid w:val="00D9134D"/>
    <w:rsid w:val="00D968F4"/>
    <w:rsid w:val="00DA7A03"/>
    <w:rsid w:val="00DB1818"/>
    <w:rsid w:val="00DC309B"/>
    <w:rsid w:val="00DC4DA2"/>
    <w:rsid w:val="00DC598C"/>
    <w:rsid w:val="00DD4C17"/>
    <w:rsid w:val="00DD74A5"/>
    <w:rsid w:val="00DD7BBC"/>
    <w:rsid w:val="00DF1EBE"/>
    <w:rsid w:val="00DF2B1F"/>
    <w:rsid w:val="00DF62CD"/>
    <w:rsid w:val="00E16509"/>
    <w:rsid w:val="00E31385"/>
    <w:rsid w:val="00E43B6E"/>
    <w:rsid w:val="00E44582"/>
    <w:rsid w:val="00E44FFC"/>
    <w:rsid w:val="00E462F1"/>
    <w:rsid w:val="00E77645"/>
    <w:rsid w:val="00EA15B0"/>
    <w:rsid w:val="00EA5EA7"/>
    <w:rsid w:val="00EA66BD"/>
    <w:rsid w:val="00EC4A25"/>
    <w:rsid w:val="00EF608C"/>
    <w:rsid w:val="00F025A2"/>
    <w:rsid w:val="00F04712"/>
    <w:rsid w:val="00F13360"/>
    <w:rsid w:val="00F22EC7"/>
    <w:rsid w:val="00F325C8"/>
    <w:rsid w:val="00F34834"/>
    <w:rsid w:val="00F51FCF"/>
    <w:rsid w:val="00F653B8"/>
    <w:rsid w:val="00F726AB"/>
    <w:rsid w:val="00F9008D"/>
    <w:rsid w:val="00FA1266"/>
    <w:rsid w:val="00FC1192"/>
    <w:rsid w:val="00FF0DD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ab"/>
    <w:semiHidden/>
    <w:unhideWhenUsed/>
    <w:rsid w:val="00F34834"/>
    <w:pPr>
      <w:spacing w:after="0"/>
    </w:pPr>
    <w:rPr>
      <w:rFonts w:ascii="Segoe UI" w:hAnsi="Segoe UI" w:cs="Segoe UI"/>
      <w:sz w:val="18"/>
      <w:szCs w:val="18"/>
    </w:rPr>
  </w:style>
  <w:style w:type="character" w:customStyle="1" w:styleId="ab">
    <w:name w:val="批注框文本 字符"/>
    <w:basedOn w:val="a2"/>
    <w:link w:val="aa"/>
    <w:semiHidden/>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e">
    <w:name w:val="Body Text"/>
    <w:basedOn w:val="a1"/>
    <w:link w:val="af"/>
    <w:rsid w:val="00F34834"/>
    <w:pPr>
      <w:spacing w:after="120"/>
    </w:pPr>
  </w:style>
  <w:style w:type="character" w:customStyle="1" w:styleId="af">
    <w:name w:val="正文文本 字符"/>
    <w:basedOn w:val="a2"/>
    <w:link w:val="ae"/>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0">
    <w:name w:val="Body Text First Indent"/>
    <w:basedOn w:val="ae"/>
    <w:link w:val="af1"/>
    <w:rsid w:val="00F34834"/>
    <w:pPr>
      <w:spacing w:after="180"/>
      <w:ind w:firstLine="360"/>
    </w:pPr>
  </w:style>
  <w:style w:type="character" w:customStyle="1" w:styleId="af1">
    <w:name w:val="正文首行缩进 字符"/>
    <w:basedOn w:val="af"/>
    <w:link w:val="af0"/>
    <w:rsid w:val="00F34834"/>
    <w:rPr>
      <w:lang w:eastAsia="en-US"/>
    </w:rPr>
  </w:style>
  <w:style w:type="paragraph" w:styleId="af2">
    <w:name w:val="Body Text Indent"/>
    <w:basedOn w:val="a1"/>
    <w:link w:val="af3"/>
    <w:rsid w:val="00F34834"/>
    <w:pPr>
      <w:spacing w:after="120"/>
      <w:ind w:left="283"/>
    </w:pPr>
  </w:style>
  <w:style w:type="character" w:customStyle="1" w:styleId="af3">
    <w:name w:val="正文文本缩进 字符"/>
    <w:basedOn w:val="a2"/>
    <w:link w:val="af2"/>
    <w:rsid w:val="00F34834"/>
    <w:rPr>
      <w:lang w:eastAsia="en-US"/>
    </w:rPr>
  </w:style>
  <w:style w:type="paragraph" w:styleId="25">
    <w:name w:val="Body Text First Indent 2"/>
    <w:basedOn w:val="af2"/>
    <w:link w:val="26"/>
    <w:rsid w:val="00F34834"/>
    <w:pPr>
      <w:spacing w:after="180"/>
      <w:ind w:left="360" w:firstLine="360"/>
    </w:pPr>
  </w:style>
  <w:style w:type="character" w:customStyle="1" w:styleId="26">
    <w:name w:val="正文首行缩进 2 字符"/>
    <w:basedOn w:val="af3"/>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4">
    <w:name w:val="caption"/>
    <w:basedOn w:val="a1"/>
    <w:next w:val="a1"/>
    <w:semiHidden/>
    <w:unhideWhenUsed/>
    <w:qFormat/>
    <w:rsid w:val="00F34834"/>
    <w:pPr>
      <w:spacing w:after="200"/>
    </w:pPr>
    <w:rPr>
      <w:i/>
      <w:iCs/>
      <w:color w:val="44546A" w:themeColor="text2"/>
      <w:sz w:val="18"/>
      <w:szCs w:val="18"/>
    </w:rPr>
  </w:style>
  <w:style w:type="paragraph" w:styleId="af5">
    <w:name w:val="Closing"/>
    <w:basedOn w:val="a1"/>
    <w:link w:val="af6"/>
    <w:rsid w:val="00F34834"/>
    <w:pPr>
      <w:spacing w:after="0"/>
      <w:ind w:left="4252"/>
    </w:pPr>
  </w:style>
  <w:style w:type="character" w:customStyle="1" w:styleId="af6">
    <w:name w:val="结束语 字符"/>
    <w:basedOn w:val="a2"/>
    <w:link w:val="af5"/>
    <w:rsid w:val="00F34834"/>
    <w:rPr>
      <w:lang w:eastAsia="en-US"/>
    </w:rPr>
  </w:style>
  <w:style w:type="paragraph" w:styleId="af7">
    <w:name w:val="annotation text"/>
    <w:basedOn w:val="a1"/>
    <w:link w:val="af8"/>
    <w:rsid w:val="00F34834"/>
  </w:style>
  <w:style w:type="character" w:customStyle="1" w:styleId="af8">
    <w:name w:val="批注文字 字符"/>
    <w:basedOn w:val="a2"/>
    <w:link w:val="af7"/>
    <w:rsid w:val="00F34834"/>
    <w:rPr>
      <w:lang w:eastAsia="en-US"/>
    </w:rPr>
  </w:style>
  <w:style w:type="paragraph" w:styleId="af9">
    <w:name w:val="annotation subject"/>
    <w:basedOn w:val="af7"/>
    <w:next w:val="af7"/>
    <w:link w:val="afa"/>
    <w:rsid w:val="00F34834"/>
    <w:rPr>
      <w:b/>
      <w:bCs/>
    </w:rPr>
  </w:style>
  <w:style w:type="character" w:customStyle="1" w:styleId="afa">
    <w:name w:val="批注主题 字符"/>
    <w:basedOn w:val="af8"/>
    <w:link w:val="af9"/>
    <w:rsid w:val="00F34834"/>
    <w:rPr>
      <w:b/>
      <w:bCs/>
      <w:lang w:eastAsia="en-US"/>
    </w:rPr>
  </w:style>
  <w:style w:type="paragraph" w:styleId="afb">
    <w:name w:val="Date"/>
    <w:basedOn w:val="a1"/>
    <w:next w:val="a1"/>
    <w:link w:val="afc"/>
    <w:rsid w:val="00F34834"/>
  </w:style>
  <w:style w:type="character" w:customStyle="1" w:styleId="afc">
    <w:name w:val="日期 字符"/>
    <w:basedOn w:val="a2"/>
    <w:link w:val="afb"/>
    <w:rsid w:val="00F34834"/>
    <w:rPr>
      <w:lang w:eastAsia="en-US"/>
    </w:rPr>
  </w:style>
  <w:style w:type="paragraph" w:styleId="afd">
    <w:name w:val="Document Map"/>
    <w:basedOn w:val="a1"/>
    <w:link w:val="afe"/>
    <w:rsid w:val="00F34834"/>
    <w:pPr>
      <w:spacing w:after="0"/>
    </w:pPr>
    <w:rPr>
      <w:rFonts w:ascii="Segoe UI" w:hAnsi="Segoe UI" w:cs="Segoe UI"/>
      <w:sz w:val="16"/>
      <w:szCs w:val="16"/>
    </w:rPr>
  </w:style>
  <w:style w:type="character" w:customStyle="1" w:styleId="afe">
    <w:name w:val="文档结构图 字符"/>
    <w:basedOn w:val="a2"/>
    <w:link w:val="afd"/>
    <w:rsid w:val="00F34834"/>
    <w:rPr>
      <w:rFonts w:ascii="Segoe UI" w:hAnsi="Segoe UI" w:cs="Segoe UI"/>
      <w:sz w:val="16"/>
      <w:szCs w:val="16"/>
      <w:lang w:eastAsia="en-US"/>
    </w:rPr>
  </w:style>
  <w:style w:type="paragraph" w:styleId="aff">
    <w:name w:val="E-mail Signature"/>
    <w:basedOn w:val="a1"/>
    <w:link w:val="aff0"/>
    <w:rsid w:val="00F34834"/>
    <w:pPr>
      <w:spacing w:after="0"/>
    </w:pPr>
  </w:style>
  <w:style w:type="character" w:customStyle="1" w:styleId="aff0">
    <w:name w:val="电子邮件签名 字符"/>
    <w:basedOn w:val="a2"/>
    <w:link w:val="aff"/>
    <w:rsid w:val="00F34834"/>
    <w:rPr>
      <w:lang w:eastAsia="en-US"/>
    </w:rPr>
  </w:style>
  <w:style w:type="paragraph" w:styleId="aff1">
    <w:name w:val="endnote text"/>
    <w:basedOn w:val="a1"/>
    <w:link w:val="aff2"/>
    <w:rsid w:val="00F34834"/>
    <w:pPr>
      <w:spacing w:after="0"/>
    </w:pPr>
  </w:style>
  <w:style w:type="character" w:customStyle="1" w:styleId="aff2">
    <w:name w:val="尾注文本 字符"/>
    <w:basedOn w:val="a2"/>
    <w:link w:val="aff1"/>
    <w:rsid w:val="00F34834"/>
    <w:rPr>
      <w:lang w:eastAsia="en-US"/>
    </w:rPr>
  </w:style>
  <w:style w:type="paragraph" w:styleId="aff3">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1"/>
    <w:rsid w:val="00F34834"/>
    <w:pPr>
      <w:spacing w:after="0"/>
    </w:pPr>
    <w:rPr>
      <w:rFonts w:asciiTheme="majorHAnsi" w:eastAsiaTheme="majorEastAsia" w:hAnsiTheme="majorHAnsi" w:cstheme="majorBidi"/>
    </w:rPr>
  </w:style>
  <w:style w:type="paragraph" w:styleId="aff5">
    <w:name w:val="footnote text"/>
    <w:basedOn w:val="a1"/>
    <w:link w:val="aff6"/>
    <w:rsid w:val="00F34834"/>
    <w:pPr>
      <w:spacing w:after="0"/>
    </w:pPr>
  </w:style>
  <w:style w:type="character" w:customStyle="1" w:styleId="aff6">
    <w:name w:val="脚注文本 字符"/>
    <w:basedOn w:val="a2"/>
    <w:link w:val="aff5"/>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7">
    <w:name w:val="index heading"/>
    <w:basedOn w:val="a1"/>
    <w:next w:val="11"/>
    <w:rsid w:val="00F34834"/>
    <w:rPr>
      <w:rFonts w:asciiTheme="majorHAnsi" w:eastAsiaTheme="majorEastAsia" w:hAnsiTheme="majorHAnsi" w:cstheme="majorBidi"/>
      <w:b/>
      <w:bCs/>
    </w:rPr>
  </w:style>
  <w:style w:type="paragraph" w:styleId="aff8">
    <w:name w:val="Intense Quote"/>
    <w:basedOn w:val="a1"/>
    <w:next w:val="a1"/>
    <w:link w:val="aff9"/>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9">
    <w:name w:val="明显引用 字符"/>
    <w:basedOn w:val="a2"/>
    <w:link w:val="aff8"/>
    <w:uiPriority w:val="30"/>
    <w:rsid w:val="00F34834"/>
    <w:rPr>
      <w:i/>
      <w:iCs/>
      <w:color w:val="4472C4" w:themeColor="accent1"/>
      <w:lang w:eastAsia="en-US"/>
    </w:rPr>
  </w:style>
  <w:style w:type="paragraph" w:styleId="affa">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basedOn w:val="a1"/>
    <w:uiPriority w:val="34"/>
    <w:qFormat/>
    <w:rsid w:val="00F34834"/>
    <w:pPr>
      <w:ind w:left="720"/>
      <w:contextualSpacing/>
    </w:pPr>
  </w:style>
  <w:style w:type="paragraph" w:styleId="affd">
    <w:name w:val="macro"/>
    <w:link w:val="aff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e">
    <w:name w:val="宏文本 字符"/>
    <w:basedOn w:val="a2"/>
    <w:link w:val="affd"/>
    <w:rsid w:val="00F34834"/>
    <w:rPr>
      <w:rFonts w:ascii="Consolas" w:hAnsi="Consolas"/>
      <w:lang w:eastAsia="en-US"/>
    </w:rPr>
  </w:style>
  <w:style w:type="paragraph" w:styleId="afff">
    <w:name w:val="Message Header"/>
    <w:basedOn w:val="a1"/>
    <w:link w:val="afff0"/>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F34834"/>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F34834"/>
    <w:rPr>
      <w:lang w:eastAsia="en-US"/>
    </w:rPr>
  </w:style>
  <w:style w:type="paragraph" w:styleId="afff2">
    <w:name w:val="Normal (Web)"/>
    <w:basedOn w:val="a1"/>
    <w:rsid w:val="00F34834"/>
    <w:rPr>
      <w:sz w:val="24"/>
      <w:szCs w:val="24"/>
    </w:rPr>
  </w:style>
  <w:style w:type="paragraph" w:styleId="afff3">
    <w:name w:val="Normal Indent"/>
    <w:basedOn w:val="a1"/>
    <w:rsid w:val="00F34834"/>
    <w:pPr>
      <w:ind w:left="720"/>
    </w:pPr>
  </w:style>
  <w:style w:type="paragraph" w:styleId="afff4">
    <w:name w:val="Note Heading"/>
    <w:basedOn w:val="a1"/>
    <w:next w:val="a1"/>
    <w:link w:val="afff5"/>
    <w:rsid w:val="00F34834"/>
    <w:pPr>
      <w:spacing w:after="0"/>
    </w:pPr>
  </w:style>
  <w:style w:type="character" w:customStyle="1" w:styleId="afff5">
    <w:name w:val="注释标题 字符"/>
    <w:basedOn w:val="a2"/>
    <w:link w:val="afff4"/>
    <w:rsid w:val="00F34834"/>
    <w:rPr>
      <w:lang w:eastAsia="en-US"/>
    </w:rPr>
  </w:style>
  <w:style w:type="paragraph" w:styleId="afff6">
    <w:name w:val="Plain Text"/>
    <w:basedOn w:val="a1"/>
    <w:link w:val="afff7"/>
    <w:rsid w:val="00F34834"/>
    <w:pPr>
      <w:spacing w:after="0"/>
    </w:pPr>
    <w:rPr>
      <w:rFonts w:ascii="Consolas" w:hAnsi="Consolas"/>
      <w:sz w:val="21"/>
      <w:szCs w:val="21"/>
    </w:rPr>
  </w:style>
  <w:style w:type="character" w:customStyle="1" w:styleId="afff7">
    <w:name w:val="纯文本 字符"/>
    <w:basedOn w:val="a2"/>
    <w:link w:val="afff6"/>
    <w:rsid w:val="00F34834"/>
    <w:rPr>
      <w:rFonts w:ascii="Consolas" w:hAnsi="Consolas"/>
      <w:sz w:val="21"/>
      <w:szCs w:val="21"/>
      <w:lang w:eastAsia="en-US"/>
    </w:rPr>
  </w:style>
  <w:style w:type="paragraph" w:styleId="afff8">
    <w:name w:val="Quote"/>
    <w:basedOn w:val="a1"/>
    <w:next w:val="a1"/>
    <w:link w:val="afff9"/>
    <w:uiPriority w:val="29"/>
    <w:qFormat/>
    <w:rsid w:val="00F34834"/>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F34834"/>
    <w:rPr>
      <w:i/>
      <w:iCs/>
      <w:color w:val="404040" w:themeColor="text1" w:themeTint="BF"/>
      <w:lang w:eastAsia="en-US"/>
    </w:rPr>
  </w:style>
  <w:style w:type="paragraph" w:styleId="afffa">
    <w:name w:val="Salutation"/>
    <w:basedOn w:val="a1"/>
    <w:next w:val="a1"/>
    <w:link w:val="afffb"/>
    <w:rsid w:val="00F34834"/>
  </w:style>
  <w:style w:type="character" w:customStyle="1" w:styleId="afffb">
    <w:name w:val="称呼 字符"/>
    <w:basedOn w:val="a2"/>
    <w:link w:val="afffa"/>
    <w:rsid w:val="00F34834"/>
    <w:rPr>
      <w:lang w:eastAsia="en-US"/>
    </w:rPr>
  </w:style>
  <w:style w:type="paragraph" w:styleId="afffc">
    <w:name w:val="Signature"/>
    <w:basedOn w:val="a1"/>
    <w:link w:val="afffd"/>
    <w:rsid w:val="00F34834"/>
    <w:pPr>
      <w:spacing w:after="0"/>
      <w:ind w:left="4252"/>
    </w:pPr>
  </w:style>
  <w:style w:type="character" w:customStyle="1" w:styleId="afffd">
    <w:name w:val="签名 字符"/>
    <w:basedOn w:val="a2"/>
    <w:link w:val="afffc"/>
    <w:rsid w:val="00F34834"/>
    <w:rPr>
      <w:lang w:eastAsia="en-US"/>
    </w:rPr>
  </w:style>
  <w:style w:type="paragraph" w:styleId="afffe">
    <w:name w:val="Subtitle"/>
    <w:basedOn w:val="a1"/>
    <w:next w:val="a1"/>
    <w:link w:val="affff"/>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F34834"/>
    <w:rPr>
      <w:rFonts w:asciiTheme="minorHAnsi" w:eastAsiaTheme="minorEastAsia" w:hAnsiTheme="minorHAnsi" w:cstheme="minorBidi"/>
      <w:color w:val="5A5A5A" w:themeColor="text1" w:themeTint="A5"/>
      <w:spacing w:val="15"/>
      <w:sz w:val="22"/>
      <w:szCs w:val="22"/>
      <w:lang w:eastAsia="en-US"/>
    </w:rPr>
  </w:style>
  <w:style w:type="paragraph" w:styleId="affff0">
    <w:name w:val="table of authorities"/>
    <w:basedOn w:val="a1"/>
    <w:next w:val="a1"/>
    <w:rsid w:val="00F34834"/>
    <w:pPr>
      <w:spacing w:after="0"/>
      <w:ind w:left="200" w:hanging="200"/>
    </w:pPr>
  </w:style>
  <w:style w:type="paragraph" w:styleId="affff1">
    <w:name w:val="table of figures"/>
    <w:basedOn w:val="a1"/>
    <w:next w:val="a1"/>
    <w:rsid w:val="00F34834"/>
    <w:pPr>
      <w:spacing w:after="0"/>
    </w:pPr>
  </w:style>
  <w:style w:type="paragraph" w:styleId="affff2">
    <w:name w:val="Title"/>
    <w:basedOn w:val="a1"/>
    <w:next w:val="a1"/>
    <w:link w:val="affff3"/>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F34834"/>
    <w:rPr>
      <w:rFonts w:asciiTheme="majorHAnsi" w:eastAsiaTheme="majorEastAsia" w:hAnsiTheme="majorHAnsi" w:cstheme="majorBidi"/>
      <w:spacing w:val="-10"/>
      <w:kern w:val="28"/>
      <w:sz w:val="56"/>
      <w:szCs w:val="56"/>
      <w:lang w:eastAsia="en-US"/>
    </w:rPr>
  </w:style>
  <w:style w:type="paragraph" w:styleId="affff4">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ink w:val="EX"/>
    <w:qFormat/>
    <w:rsid w:val="001141C5"/>
    <w:rPr>
      <w:lang w:eastAsia="en-US"/>
    </w:rPr>
  </w:style>
  <w:style w:type="character" w:customStyle="1" w:styleId="EWChar">
    <w:name w:val="EW Char"/>
    <w:link w:val="EW"/>
    <w:qFormat/>
    <w:locked/>
    <w:rsid w:val="001141C5"/>
    <w:rPr>
      <w:lang w:eastAsia="en-US"/>
    </w:rPr>
  </w:style>
  <w:style w:type="character" w:customStyle="1" w:styleId="B1Char">
    <w:name w:val="B1 Char"/>
    <w:link w:val="B1"/>
    <w:rsid w:val="00BF1FF4"/>
    <w:rPr>
      <w:lang w:eastAsia="en-US"/>
    </w:rPr>
  </w:style>
  <w:style w:type="character" w:customStyle="1" w:styleId="NOChar">
    <w:name w:val="NO Char"/>
    <w:link w:val="NO"/>
    <w:rsid w:val="00BF1FF4"/>
    <w:rPr>
      <w:lang w:eastAsia="en-US"/>
    </w:rPr>
  </w:style>
  <w:style w:type="character" w:customStyle="1" w:styleId="B2Char">
    <w:name w:val="B2 Char"/>
    <w:link w:val="B2"/>
    <w:qFormat/>
    <w:rsid w:val="00D162EA"/>
    <w:rPr>
      <w:lang w:eastAsia="en-US"/>
    </w:rPr>
  </w:style>
  <w:style w:type="character" w:customStyle="1" w:styleId="EditorsNoteChar">
    <w:name w:val="Editor's Note Char"/>
    <w:link w:val="EditorsNote"/>
    <w:locked/>
    <w:rsid w:val="00D10298"/>
    <w:rPr>
      <w:color w:val="FF0000"/>
      <w:lang w:eastAsia="en-US"/>
    </w:rPr>
  </w:style>
  <w:style w:type="character" w:customStyle="1" w:styleId="TACChar">
    <w:name w:val="TAC Char"/>
    <w:link w:val="TAC"/>
    <w:rsid w:val="00D10298"/>
    <w:rPr>
      <w:rFonts w:ascii="Arial" w:hAnsi="Arial"/>
      <w:sz w:val="18"/>
      <w:lang w:eastAsia="en-US"/>
    </w:rPr>
  </w:style>
  <w:style w:type="character" w:customStyle="1" w:styleId="TAHCar">
    <w:name w:val="TAH Car"/>
    <w:link w:val="TAH"/>
    <w:qFormat/>
    <w:rsid w:val="00D10298"/>
    <w:rPr>
      <w:rFonts w:ascii="Arial" w:hAnsi="Arial"/>
      <w:b/>
      <w:sz w:val="18"/>
      <w:lang w:eastAsia="en-US"/>
    </w:rPr>
  </w:style>
  <w:style w:type="character" w:styleId="affff5">
    <w:name w:val="annotation reference"/>
    <w:basedOn w:val="a2"/>
    <w:rsid w:val="00FF0DD1"/>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3EA0DA-24E8-4D91-8187-97C3BFBAA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8</Pages>
  <Words>1229</Words>
  <Characters>7008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lmx1</cp:lastModifiedBy>
  <cp:revision>6</cp:revision>
  <cp:lastPrinted>2019-02-25T14:05:00Z</cp:lastPrinted>
  <dcterms:created xsi:type="dcterms:W3CDTF">2024-10-17T01:22:00Z</dcterms:created>
  <dcterms:modified xsi:type="dcterms:W3CDTF">2024-10-17T01:27:00Z</dcterms:modified>
</cp:coreProperties>
</file>